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A663" w14:textId="3094ED2C" w:rsidR="0006263F" w:rsidRPr="0012496C" w:rsidRDefault="0006263F" w:rsidP="0006263F">
      <w:pPr>
        <w:keepNext/>
        <w:widowControl w:val="0"/>
        <w:numPr>
          <w:ilvl w:val="2"/>
          <w:numId w:val="1"/>
        </w:numPr>
        <w:tabs>
          <w:tab w:val="left" w:pos="708"/>
        </w:tabs>
        <w:suppressAutoHyphens/>
        <w:spacing w:after="0" w:line="240" w:lineRule="auto"/>
        <w:ind w:left="708"/>
        <w:jc w:val="center"/>
        <w:outlineLvl w:val="2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  <w:bookmarkStart w:id="0" w:name="_Hlk132188305"/>
      <w:r w:rsidRPr="0012496C">
        <w:rPr>
          <w:rFonts w:ascii="Times New Roman" w:eastAsia="Lucida Sans Unicode" w:hAnsi="Times New Roman" w:cs="Tahoma"/>
          <w:b/>
          <w:noProof/>
          <w:color w:val="000000"/>
          <w:sz w:val="28"/>
          <w:szCs w:val="24"/>
          <w:lang w:bidi="en-US"/>
        </w:rPr>
        <w:drawing>
          <wp:anchor distT="0" distB="0" distL="114935" distR="114935" simplePos="0" relativeHeight="251671552" behindDoc="0" locked="0" layoutInCell="1" allowOverlap="1" wp14:anchorId="086E2E8B" wp14:editId="4FE00FBD">
            <wp:simplePos x="0" y="0"/>
            <wp:positionH relativeFrom="column">
              <wp:posOffset>71755</wp:posOffset>
            </wp:positionH>
            <wp:positionV relativeFrom="paragraph">
              <wp:posOffset>8890</wp:posOffset>
            </wp:positionV>
            <wp:extent cx="751840" cy="751840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751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496C"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  <w:t>STOWARZYSZENIE ELEKTRYKÓW POLSKICH</w:t>
      </w:r>
    </w:p>
    <w:p w14:paraId="7FD6E54C" w14:textId="0E330068" w:rsidR="0006263F" w:rsidRPr="0012496C" w:rsidRDefault="0006263F" w:rsidP="0006263F">
      <w:pPr>
        <w:widowControl w:val="0"/>
        <w:suppressAutoHyphens/>
        <w:spacing w:after="0" w:line="240" w:lineRule="auto"/>
        <w:ind w:firstLine="1560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  <w:r w:rsidRPr="0012496C"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  <w:t>Oddział w Tarnobrzegu</w:t>
      </w:r>
    </w:p>
    <w:p w14:paraId="7227A3CB" w14:textId="4E117FB1" w:rsidR="0006263F" w:rsidRPr="00B53547" w:rsidRDefault="0006263F" w:rsidP="0006263F">
      <w:pPr>
        <w:widowControl w:val="0"/>
        <w:suppressAutoHyphens/>
        <w:spacing w:after="0" w:line="240" w:lineRule="auto"/>
        <w:ind w:firstLine="1560"/>
        <w:jc w:val="center"/>
        <w:rPr>
          <w:rFonts w:ascii="Times New Roman" w:eastAsia="Lucida Sans Unicode" w:hAnsi="Times New Roman" w:cs="Tahoma"/>
          <w:b/>
          <w:color w:val="000000"/>
          <w:sz w:val="4"/>
          <w:szCs w:val="4"/>
          <w:lang w:bidi="en-US"/>
        </w:rPr>
      </w:pPr>
    </w:p>
    <w:p w14:paraId="75C3A771" w14:textId="5553AA39" w:rsidR="0006263F" w:rsidRDefault="0006263F" w:rsidP="0006263F">
      <w:pPr>
        <w:widowControl w:val="0"/>
        <w:suppressAutoHyphens/>
        <w:spacing w:after="0" w:line="240" w:lineRule="auto"/>
        <w:ind w:firstLine="1560"/>
        <w:jc w:val="center"/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</w:pPr>
      <w:r w:rsidRPr="0012496C"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  <w:t>39-400 Tarnobrzeg, ul. Targowa 4a, tel. (0-15) 823 53 75</w:t>
      </w:r>
    </w:p>
    <w:p w14:paraId="6DFB8E43" w14:textId="523B4A31" w:rsidR="0006263F" w:rsidRDefault="0006263F" w:rsidP="0006263F">
      <w:pPr>
        <w:widowControl w:val="0"/>
        <w:suppressAutoHyphens/>
        <w:spacing w:after="0" w:line="240" w:lineRule="auto"/>
        <w:ind w:firstLine="1560"/>
        <w:jc w:val="center"/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  <w:t xml:space="preserve">e-mail: </w:t>
      </w:r>
      <w:hyperlink r:id="rId6" w:history="1">
        <w:r w:rsidRPr="00006B0F">
          <w:rPr>
            <w:rStyle w:val="Hipercze"/>
            <w:rFonts w:ascii="Times New Roman" w:eastAsia="Lucida Sans Unicode" w:hAnsi="Times New Roman" w:cs="Tahoma"/>
            <w:b/>
            <w:sz w:val="24"/>
            <w:szCs w:val="24"/>
            <w:lang w:bidi="en-US"/>
          </w:rPr>
          <w:t>septbg@o2.pl</w:t>
        </w:r>
      </w:hyperlink>
      <w:r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  <w:t xml:space="preserve">, </w:t>
      </w:r>
      <w:hyperlink r:id="rId7" w:history="1">
        <w:r w:rsidRPr="00006B0F">
          <w:rPr>
            <w:rStyle w:val="Hipercze"/>
            <w:rFonts w:ascii="Times New Roman" w:eastAsia="Lucida Sans Unicode" w:hAnsi="Times New Roman" w:cs="Tahoma"/>
            <w:b/>
            <w:sz w:val="24"/>
            <w:szCs w:val="24"/>
            <w:lang w:bidi="en-US"/>
          </w:rPr>
          <w:t>www.septarnobrzeg.pl</w:t>
        </w:r>
      </w:hyperlink>
      <w:r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  <w:t xml:space="preserve"> </w:t>
      </w:r>
    </w:p>
    <w:p w14:paraId="55C8349A" w14:textId="06E1CE3D" w:rsidR="00864244" w:rsidRPr="00864244" w:rsidRDefault="00864244" w:rsidP="0006263F">
      <w:pPr>
        <w:widowControl w:val="0"/>
        <w:suppressAutoHyphens/>
        <w:spacing w:after="0" w:line="240" w:lineRule="auto"/>
        <w:ind w:firstLine="1560"/>
        <w:jc w:val="center"/>
        <w:rPr>
          <w:rFonts w:ascii="Times New Roman" w:eastAsia="Lucida Sans Unicode" w:hAnsi="Times New Roman" w:cs="Tahoma"/>
          <w:b/>
          <w:color w:val="000000"/>
          <w:sz w:val="16"/>
          <w:szCs w:val="16"/>
          <w:lang w:bidi="en-US"/>
        </w:rPr>
      </w:pPr>
    </w:p>
    <w:p w14:paraId="60C25859" w14:textId="52F734D8" w:rsidR="0006263F" w:rsidRPr="00F93B75" w:rsidRDefault="0006263F" w:rsidP="0006263F">
      <w:pPr>
        <w:widowControl w:val="0"/>
        <w:suppressAutoHyphens/>
        <w:spacing w:after="0" w:line="240" w:lineRule="auto"/>
        <w:ind w:firstLine="1560"/>
        <w:jc w:val="center"/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</w:pPr>
      <w:r w:rsidRPr="0012496C">
        <w:rPr>
          <w:rFonts w:ascii="Times New Roman" w:eastAsia="Lucida Sans Unicode" w:hAnsi="Times New Roman" w:cs="Tahoma"/>
          <w:b/>
          <w:noProof/>
          <w:color w:val="000000"/>
          <w:sz w:val="16"/>
          <w:szCs w:val="16"/>
          <w:lang w:bidi="en-US"/>
        </w:rPr>
        <w:drawing>
          <wp:anchor distT="0" distB="0" distL="0" distR="0" simplePos="0" relativeHeight="251672576" behindDoc="0" locked="0" layoutInCell="1" allowOverlap="1" wp14:anchorId="39BFA12C" wp14:editId="185EC81A">
            <wp:simplePos x="0" y="0"/>
            <wp:positionH relativeFrom="margin">
              <wp:align>right</wp:align>
            </wp:positionH>
            <wp:positionV relativeFrom="paragraph">
              <wp:posOffset>206375</wp:posOffset>
            </wp:positionV>
            <wp:extent cx="6438900" cy="233045"/>
            <wp:effectExtent l="0" t="0" r="0" b="0"/>
            <wp:wrapTopAndBottom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  <w:t>KOŁO SEP „SIARKOPOL”</w:t>
      </w:r>
    </w:p>
    <w:p w14:paraId="1AC43031" w14:textId="69EFB6C9" w:rsidR="0006263F" w:rsidRPr="00B53547" w:rsidRDefault="0006263F" w:rsidP="0006263F">
      <w:pPr>
        <w:widowControl w:val="0"/>
        <w:tabs>
          <w:tab w:val="left" w:pos="708"/>
        </w:tabs>
        <w:suppressAutoHyphens/>
        <w:spacing w:after="0" w:line="240" w:lineRule="auto"/>
        <w:rPr>
          <w:rFonts w:ascii="Arial" w:eastAsia="Times New Roman" w:hAnsi="Arial" w:cs="Arial"/>
          <w:bCs/>
          <w:i/>
          <w:iCs/>
          <w:color w:val="000000"/>
          <w:sz w:val="4"/>
          <w:szCs w:val="4"/>
          <w:lang w:bidi="en-US"/>
        </w:rPr>
      </w:pPr>
    </w:p>
    <w:p w14:paraId="737983D1" w14:textId="12FD50D1" w:rsidR="0006263F" w:rsidRPr="00993FAC" w:rsidRDefault="0006263F" w:rsidP="0006263F">
      <w:pPr>
        <w:widowControl w:val="0"/>
        <w:numPr>
          <w:ilvl w:val="0"/>
          <w:numId w:val="1"/>
        </w:numPr>
        <w:suppressAutoHyphens/>
        <w:spacing w:before="30" w:after="60" w:line="330" w:lineRule="atLeast"/>
        <w:jc w:val="center"/>
        <w:rPr>
          <w:rFonts w:ascii="Calibri" w:eastAsia="Times New Roman" w:hAnsi="Calibri" w:cs="Arial"/>
          <w:b/>
          <w:bCs/>
          <w:i/>
          <w:iCs/>
          <w:color w:val="000000"/>
          <w:sz w:val="28"/>
          <w:szCs w:val="28"/>
          <w:u w:val="single"/>
          <w:lang w:eastAsia="pl-PL" w:bidi="en-US"/>
        </w:rPr>
      </w:pPr>
      <w:r>
        <w:rPr>
          <w:rFonts w:ascii="Calibri" w:eastAsia="Times New Roman" w:hAnsi="Calibri" w:cs="Arial"/>
          <w:b/>
          <w:bCs/>
          <w:i/>
          <w:iCs/>
          <w:color w:val="000000"/>
          <w:sz w:val="28"/>
          <w:szCs w:val="28"/>
          <w:u w:val="single"/>
          <w:lang w:eastAsia="pl-PL" w:bidi="en-US"/>
        </w:rPr>
        <w:t>ZAPROSZENIE NA SYMPOZJUM SZKOLENIOWE</w:t>
      </w:r>
    </w:p>
    <w:p w14:paraId="17C2D5B9" w14:textId="416DCD9F" w:rsidR="0006263F" w:rsidRPr="00B53547" w:rsidRDefault="0006263F" w:rsidP="0006263F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Calibri" w:eastAsia="Lucida Sans Unicode" w:hAnsi="Calibri" w:cs="Arial"/>
          <w:bCs/>
          <w:sz w:val="4"/>
          <w:szCs w:val="4"/>
          <w:lang w:bidi="en-US"/>
        </w:rPr>
      </w:pPr>
    </w:p>
    <w:p w14:paraId="1B95BB6B" w14:textId="215C4B0C" w:rsidR="002569F1" w:rsidRPr="001241A1" w:rsidRDefault="002569F1" w:rsidP="00072D3A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Calibri" w:eastAsia="Lucida Sans Unicode" w:hAnsi="Calibri" w:cs="Arial"/>
          <w:b/>
          <w:i/>
          <w:color w:val="00B0F0"/>
          <w:sz w:val="30"/>
          <w:szCs w:val="30"/>
          <w:lang w:bidi="en-US"/>
        </w:rPr>
      </w:pPr>
      <w:r w:rsidRPr="004016C2">
        <w:rPr>
          <w:rFonts w:ascii="Calibri" w:eastAsia="Lucida Sans Unicode" w:hAnsi="Calibri" w:cs="Arial"/>
          <w:bCs/>
          <w:i/>
          <w:color w:val="00B0F0"/>
          <w:sz w:val="30"/>
          <w:szCs w:val="30"/>
          <w:lang w:bidi="en-US"/>
        </w:rPr>
        <w:t>„</w:t>
      </w:r>
      <w:r w:rsidR="00072D3A" w:rsidRPr="00372BAB">
        <w:rPr>
          <w:rFonts w:ascii="Calibri" w:eastAsia="Lucida Sans Unicode" w:hAnsi="Calibri" w:cs="Arial"/>
          <w:b/>
          <w:i/>
          <w:color w:val="00B0F0"/>
          <w:sz w:val="30"/>
          <w:szCs w:val="30"/>
          <w:lang w:bidi="en-US"/>
        </w:rPr>
        <w:t>VADEMECUM PRZECIWPOŻAROWE ELEKTRYKA</w:t>
      </w:r>
      <w:r w:rsidRPr="001241A1">
        <w:rPr>
          <w:rFonts w:ascii="Calibri" w:eastAsia="Lucida Sans Unicode" w:hAnsi="Calibri" w:cs="Arial"/>
          <w:b/>
          <w:i/>
          <w:color w:val="00B0F0"/>
          <w:sz w:val="30"/>
          <w:szCs w:val="30"/>
          <w:lang w:bidi="en-US"/>
        </w:rPr>
        <w:t>”</w:t>
      </w:r>
    </w:p>
    <w:p w14:paraId="6F1B6CBA" w14:textId="7F813369" w:rsidR="0006263F" w:rsidRPr="00B53547" w:rsidRDefault="0006263F" w:rsidP="0006263F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Calibri" w:eastAsia="Lucida Sans Unicode" w:hAnsi="Calibri" w:cs="Arial"/>
          <w:b/>
          <w:i/>
          <w:color w:val="00B0F0"/>
          <w:sz w:val="4"/>
          <w:szCs w:val="4"/>
          <w:lang w:bidi="en-US"/>
        </w:rPr>
      </w:pPr>
    </w:p>
    <w:p w14:paraId="0A270513" w14:textId="6C470C40" w:rsidR="0006263F" w:rsidRPr="00D85F2D" w:rsidRDefault="0014628D" w:rsidP="0006263F">
      <w:pPr>
        <w:pStyle w:val="Bezodstpw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</w:t>
      </w:r>
      <w:r w:rsidR="0006263F" w:rsidRPr="00D85F2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marca</w:t>
      </w:r>
      <w:r w:rsidR="0006263F" w:rsidRPr="00D85F2D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="0006263F" w:rsidRPr="00D85F2D">
        <w:rPr>
          <w:b/>
          <w:bCs/>
          <w:sz w:val="28"/>
          <w:szCs w:val="28"/>
        </w:rPr>
        <w:t xml:space="preserve">r., godz. </w:t>
      </w:r>
      <w:r w:rsidR="002569F1">
        <w:rPr>
          <w:b/>
          <w:bCs/>
          <w:sz w:val="28"/>
          <w:szCs w:val="28"/>
        </w:rPr>
        <w:t>10</w:t>
      </w:r>
      <w:r w:rsidR="00B82E64">
        <w:rPr>
          <w:b/>
          <w:bCs/>
          <w:sz w:val="28"/>
          <w:szCs w:val="28"/>
        </w:rPr>
        <w:t>.</w:t>
      </w:r>
      <w:r w:rsidR="002569F1">
        <w:rPr>
          <w:b/>
          <w:bCs/>
          <w:sz w:val="28"/>
          <w:szCs w:val="28"/>
        </w:rPr>
        <w:t>0</w:t>
      </w:r>
      <w:r w:rsidR="00B82E64">
        <w:rPr>
          <w:b/>
          <w:bCs/>
          <w:sz w:val="28"/>
          <w:szCs w:val="28"/>
        </w:rPr>
        <w:t>0</w:t>
      </w:r>
      <w:r w:rsidR="0006263F" w:rsidRPr="00D85F2D">
        <w:rPr>
          <w:b/>
          <w:bCs/>
          <w:sz w:val="28"/>
          <w:szCs w:val="28"/>
        </w:rPr>
        <w:t>-1</w:t>
      </w:r>
      <w:r w:rsidR="00B82E64">
        <w:rPr>
          <w:b/>
          <w:bCs/>
          <w:sz w:val="28"/>
          <w:szCs w:val="28"/>
        </w:rPr>
        <w:t>4.</w:t>
      </w:r>
      <w:r w:rsidR="000302AC">
        <w:rPr>
          <w:b/>
          <w:bCs/>
          <w:sz w:val="28"/>
          <w:szCs w:val="28"/>
        </w:rPr>
        <w:t>4</w:t>
      </w:r>
      <w:r w:rsidR="002569F1">
        <w:rPr>
          <w:b/>
          <w:bCs/>
          <w:sz w:val="28"/>
          <w:szCs w:val="28"/>
        </w:rPr>
        <w:t>5</w:t>
      </w:r>
    </w:p>
    <w:p w14:paraId="15FA53CA" w14:textId="70B3303C" w:rsidR="0006263F" w:rsidRPr="00D85F2D" w:rsidRDefault="00864244" w:rsidP="0006263F">
      <w:pPr>
        <w:pStyle w:val="Bezodstpw"/>
        <w:jc w:val="center"/>
        <w:rPr>
          <w:b/>
          <w:bCs/>
          <w:sz w:val="28"/>
          <w:szCs w:val="28"/>
        </w:rPr>
      </w:pPr>
      <w:r>
        <w:rPr>
          <w:rFonts w:cstheme="minorHAnsi"/>
          <w:noProof/>
        </w:rPr>
        <w:drawing>
          <wp:anchor distT="0" distB="0" distL="114300" distR="114300" simplePos="0" relativeHeight="251674624" behindDoc="1" locked="0" layoutInCell="1" allowOverlap="1" wp14:anchorId="17361443" wp14:editId="53DB3FD1">
            <wp:simplePos x="0" y="0"/>
            <wp:positionH relativeFrom="column">
              <wp:posOffset>69215</wp:posOffset>
            </wp:positionH>
            <wp:positionV relativeFrom="paragraph">
              <wp:posOffset>215265</wp:posOffset>
            </wp:positionV>
            <wp:extent cx="6600825" cy="2457450"/>
            <wp:effectExtent l="0" t="0" r="9525" b="0"/>
            <wp:wrapNone/>
            <wp:docPr id="153680798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263F" w:rsidRPr="00D85F2D">
        <w:rPr>
          <w:b/>
          <w:bCs/>
          <w:sz w:val="28"/>
          <w:szCs w:val="28"/>
        </w:rPr>
        <w:t>Tarnobrzeg – Machów Restauracja ANSER, ul. Zakładowa 28</w:t>
      </w:r>
    </w:p>
    <w:p w14:paraId="4D2C8AF7" w14:textId="768DF817" w:rsidR="00864244" w:rsidRPr="00864244" w:rsidRDefault="00864244" w:rsidP="0006263F">
      <w:pPr>
        <w:pStyle w:val="Bezodstpw"/>
        <w:rPr>
          <w:bCs/>
          <w:i/>
          <w:iCs/>
          <w:sz w:val="16"/>
          <w:szCs w:val="16"/>
          <w:lang w:eastAsia="pl-PL"/>
        </w:rPr>
      </w:pPr>
    </w:p>
    <w:p w14:paraId="39CFBC8B" w14:textId="78474624" w:rsidR="0006263F" w:rsidRPr="00D85F2D" w:rsidRDefault="0006263F" w:rsidP="0006263F">
      <w:pPr>
        <w:pStyle w:val="Bezodstpw"/>
        <w:rPr>
          <w:b/>
          <w:bCs/>
          <w:sz w:val="16"/>
          <w:szCs w:val="16"/>
          <w:u w:val="single"/>
        </w:rPr>
      </w:pPr>
    </w:p>
    <w:p w14:paraId="6C6EFB63" w14:textId="77777777" w:rsidR="00864244" w:rsidRDefault="00864244" w:rsidP="0006263F">
      <w:pPr>
        <w:pStyle w:val="Bezodstpw"/>
        <w:rPr>
          <w:b/>
          <w:bCs/>
          <w:u w:val="single"/>
        </w:rPr>
      </w:pPr>
    </w:p>
    <w:p w14:paraId="6DE1AEE1" w14:textId="77777777" w:rsidR="00864244" w:rsidRDefault="00864244" w:rsidP="0006263F">
      <w:pPr>
        <w:pStyle w:val="Bezodstpw"/>
        <w:rPr>
          <w:b/>
          <w:bCs/>
          <w:u w:val="single"/>
        </w:rPr>
      </w:pPr>
    </w:p>
    <w:p w14:paraId="1E7419E3" w14:textId="77777777" w:rsidR="00864244" w:rsidRDefault="00864244" w:rsidP="0006263F">
      <w:pPr>
        <w:pStyle w:val="Bezodstpw"/>
        <w:rPr>
          <w:b/>
          <w:bCs/>
          <w:u w:val="single"/>
        </w:rPr>
      </w:pPr>
    </w:p>
    <w:p w14:paraId="356AF79F" w14:textId="77777777" w:rsidR="00864244" w:rsidRDefault="00864244" w:rsidP="0006263F">
      <w:pPr>
        <w:pStyle w:val="Bezodstpw"/>
        <w:rPr>
          <w:b/>
          <w:bCs/>
          <w:u w:val="single"/>
        </w:rPr>
      </w:pPr>
    </w:p>
    <w:p w14:paraId="1C368537" w14:textId="77777777" w:rsidR="00864244" w:rsidRDefault="00864244" w:rsidP="0006263F">
      <w:pPr>
        <w:pStyle w:val="Bezodstpw"/>
        <w:rPr>
          <w:b/>
          <w:bCs/>
          <w:u w:val="single"/>
        </w:rPr>
      </w:pPr>
    </w:p>
    <w:p w14:paraId="2F87F3CA" w14:textId="77777777" w:rsidR="00864244" w:rsidRDefault="00864244" w:rsidP="0006263F">
      <w:pPr>
        <w:pStyle w:val="Bezodstpw"/>
        <w:rPr>
          <w:b/>
          <w:bCs/>
          <w:u w:val="single"/>
        </w:rPr>
      </w:pPr>
    </w:p>
    <w:p w14:paraId="5B95C05D" w14:textId="77777777" w:rsidR="00864244" w:rsidRDefault="00864244" w:rsidP="0006263F">
      <w:pPr>
        <w:pStyle w:val="Bezodstpw"/>
        <w:rPr>
          <w:b/>
          <w:bCs/>
          <w:u w:val="single"/>
        </w:rPr>
      </w:pPr>
    </w:p>
    <w:p w14:paraId="2679803F" w14:textId="77777777" w:rsidR="00864244" w:rsidRDefault="00864244" w:rsidP="0006263F">
      <w:pPr>
        <w:pStyle w:val="Bezodstpw"/>
        <w:rPr>
          <w:b/>
          <w:bCs/>
          <w:u w:val="single"/>
        </w:rPr>
      </w:pPr>
    </w:p>
    <w:p w14:paraId="5CBB5227" w14:textId="77777777" w:rsidR="00864244" w:rsidRDefault="00864244" w:rsidP="0006263F">
      <w:pPr>
        <w:pStyle w:val="Bezodstpw"/>
        <w:rPr>
          <w:b/>
          <w:bCs/>
          <w:u w:val="single"/>
        </w:rPr>
      </w:pPr>
    </w:p>
    <w:p w14:paraId="025F4DB1" w14:textId="77777777" w:rsidR="00864244" w:rsidRDefault="00864244" w:rsidP="00503ADE">
      <w:pPr>
        <w:pStyle w:val="Bezodstpw"/>
        <w:jc w:val="right"/>
        <w:rPr>
          <w:b/>
          <w:bCs/>
          <w:u w:val="single"/>
        </w:rPr>
      </w:pPr>
    </w:p>
    <w:p w14:paraId="1E7879AC" w14:textId="77777777" w:rsidR="00864244" w:rsidRDefault="00864244" w:rsidP="0006263F">
      <w:pPr>
        <w:pStyle w:val="Bezodstpw"/>
        <w:rPr>
          <w:b/>
          <w:bCs/>
          <w:u w:val="single"/>
        </w:rPr>
      </w:pPr>
    </w:p>
    <w:p w14:paraId="35AF0DDD" w14:textId="792F1653" w:rsidR="0006263F" w:rsidRPr="00245412" w:rsidRDefault="0006263F" w:rsidP="0006263F">
      <w:pPr>
        <w:pStyle w:val="Bezodstpw"/>
        <w:rPr>
          <w:b/>
          <w:bCs/>
          <w:u w:val="single"/>
        </w:rPr>
      </w:pPr>
      <w:r w:rsidRPr="009B72DB">
        <w:rPr>
          <w:b/>
          <w:bCs/>
          <w:u w:val="single"/>
        </w:rPr>
        <w:t xml:space="preserve">Główne pozycje programu sympozjum </w:t>
      </w:r>
    </w:p>
    <w:p w14:paraId="02A5FA7D" w14:textId="19924F53" w:rsidR="00245412" w:rsidRPr="00B53547" w:rsidRDefault="00245412" w:rsidP="00850086">
      <w:pPr>
        <w:pStyle w:val="Akapitzlist"/>
        <w:numPr>
          <w:ilvl w:val="0"/>
          <w:numId w:val="5"/>
        </w:numPr>
        <w:ind w:left="357" w:right="284" w:hanging="357"/>
        <w:rPr>
          <w:rFonts w:asciiTheme="minorHAnsi" w:hAnsiTheme="minorHAnsi" w:cstheme="minorHAnsi"/>
          <w:sz w:val="22"/>
          <w:szCs w:val="22"/>
        </w:rPr>
      </w:pPr>
      <w:r w:rsidRPr="00B53547">
        <w:rPr>
          <w:rFonts w:asciiTheme="minorHAnsi" w:hAnsiTheme="minorHAnsi" w:cstheme="minorHAnsi"/>
          <w:sz w:val="22"/>
          <w:szCs w:val="22"/>
        </w:rPr>
        <w:t>Podstawa prawna stosowania Przeciwpożarowego Wyłącznika Prądu PWP.</w:t>
      </w:r>
    </w:p>
    <w:p w14:paraId="34874BAD" w14:textId="7C9EA25F" w:rsidR="00245412" w:rsidRPr="00B53547" w:rsidRDefault="00B53547" w:rsidP="00B53547">
      <w:pPr>
        <w:pStyle w:val="Akapitzlist"/>
        <w:numPr>
          <w:ilvl w:val="0"/>
          <w:numId w:val="5"/>
        </w:numPr>
        <w:ind w:left="357" w:right="284" w:hanging="357"/>
        <w:rPr>
          <w:rFonts w:asciiTheme="minorHAnsi" w:hAnsiTheme="minorHAnsi" w:cstheme="minorHAnsi"/>
          <w:sz w:val="22"/>
          <w:szCs w:val="22"/>
        </w:rPr>
      </w:pPr>
      <w:r w:rsidRPr="00B53547">
        <w:rPr>
          <w:rFonts w:asciiTheme="minorHAnsi" w:hAnsiTheme="minorHAnsi" w:cstheme="minorHAnsi"/>
          <w:sz w:val="22"/>
          <w:szCs w:val="22"/>
        </w:rPr>
        <w:t>Wymagania dla Przeciwpożarowego Wyłącznika Prądu PWP zgodna z Rozporządzeniem Ministra Infrastruktury i Budownictwa z dnia 17 listopada 2016 roku, w sprawie sposobu deklarowania właściwości użytkowych wyrobów budow</w:t>
      </w:r>
      <w:r w:rsidR="00245412" w:rsidRPr="00B53547">
        <w:rPr>
          <w:rFonts w:asciiTheme="minorHAnsi" w:hAnsiTheme="minorHAnsi" w:cstheme="minorHAnsi"/>
          <w:sz w:val="22"/>
          <w:szCs w:val="22"/>
        </w:rPr>
        <w:t>lanych oraz sposobu znakowania ich znakiem budowlanym, oraz wymagania krajowego systemu oceny i weryfikacji właściwości użytkowych (1) dla grupy 10 wyrobów budowlanych.</w:t>
      </w:r>
    </w:p>
    <w:p w14:paraId="456F0384" w14:textId="22BCBFF6" w:rsidR="00245412" w:rsidRPr="00B53547" w:rsidRDefault="00245412" w:rsidP="00850086">
      <w:pPr>
        <w:pStyle w:val="Akapitzlist"/>
        <w:numPr>
          <w:ilvl w:val="0"/>
          <w:numId w:val="5"/>
        </w:numPr>
        <w:ind w:left="357" w:right="284" w:hanging="357"/>
        <w:rPr>
          <w:rFonts w:asciiTheme="minorHAnsi" w:hAnsiTheme="minorHAnsi" w:cstheme="minorHAnsi"/>
          <w:sz w:val="22"/>
          <w:szCs w:val="22"/>
        </w:rPr>
      </w:pPr>
      <w:r w:rsidRPr="00B53547">
        <w:rPr>
          <w:rFonts w:asciiTheme="minorHAnsi" w:hAnsiTheme="minorHAnsi" w:cstheme="minorHAnsi"/>
          <w:sz w:val="22"/>
          <w:szCs w:val="22"/>
        </w:rPr>
        <w:t>Budowa certyfikowanego Przeciwpożarowego Wyłącznika Prądu PWP CX2004.</w:t>
      </w:r>
    </w:p>
    <w:p w14:paraId="4EE6BD5D" w14:textId="58DBE9B3" w:rsidR="00245412" w:rsidRPr="00B53547" w:rsidRDefault="00245412" w:rsidP="00850086">
      <w:pPr>
        <w:pStyle w:val="Akapitzlist"/>
        <w:numPr>
          <w:ilvl w:val="0"/>
          <w:numId w:val="5"/>
        </w:numPr>
        <w:ind w:left="357" w:right="284" w:hanging="357"/>
        <w:rPr>
          <w:rFonts w:asciiTheme="minorHAnsi" w:hAnsiTheme="minorHAnsi" w:cstheme="minorHAnsi"/>
          <w:sz w:val="22"/>
          <w:szCs w:val="22"/>
        </w:rPr>
      </w:pPr>
      <w:bookmarkStart w:id="1" w:name="_Hlk157978316"/>
      <w:r w:rsidRPr="00B53547">
        <w:rPr>
          <w:rFonts w:asciiTheme="minorHAnsi" w:hAnsiTheme="minorHAnsi" w:cstheme="minorHAnsi"/>
          <w:sz w:val="22"/>
          <w:szCs w:val="22"/>
        </w:rPr>
        <w:t>Przeciwpożarowy Wyłącznik Prądu PWP jako wyrób przeznaczony do jednostkowego dopuszczenia – interpretacja Ministra Rozwoju i Technologii oraz Głównego Urzędu Nadzoru Budowlanego.</w:t>
      </w:r>
    </w:p>
    <w:p w14:paraId="04FB6D88" w14:textId="7B140653" w:rsidR="00245412" w:rsidRPr="00B53547" w:rsidRDefault="00245412" w:rsidP="00850086">
      <w:pPr>
        <w:pStyle w:val="Akapitzlist"/>
        <w:numPr>
          <w:ilvl w:val="0"/>
          <w:numId w:val="5"/>
        </w:numPr>
        <w:ind w:left="357" w:right="284" w:hanging="357"/>
        <w:rPr>
          <w:rFonts w:asciiTheme="minorHAnsi" w:hAnsiTheme="minorHAnsi" w:cstheme="minorHAnsi"/>
          <w:sz w:val="22"/>
          <w:szCs w:val="22"/>
        </w:rPr>
      </w:pPr>
      <w:r w:rsidRPr="00B53547">
        <w:rPr>
          <w:rFonts w:asciiTheme="minorHAnsi" w:hAnsiTheme="minorHAnsi" w:cstheme="minorHAnsi"/>
          <w:sz w:val="22"/>
          <w:szCs w:val="22"/>
        </w:rPr>
        <w:t xml:space="preserve">Wymagania dla rozdzielnic pożarowych z układem SZR zgodnie z Rozporządzeniem </w:t>
      </w:r>
      <w:r w:rsidRPr="00B53547">
        <w:rPr>
          <w:rFonts w:asciiTheme="minorHAnsi" w:hAnsiTheme="minorHAnsi" w:cstheme="minorHAnsi"/>
          <w:sz w:val="22"/>
          <w:szCs w:val="22"/>
          <w14:reflection w14:blurRad="0" w14:stA="0" w14:stPos="0" w14:endA="0" w14:endPos="0" w14:dist="101600" w14:dir="0" w14:fadeDir="0" w14:sx="0" w14:sy="0" w14:kx="0" w14:ky="0" w14:algn="b"/>
        </w:rPr>
        <w:t>Ministra</w:t>
      </w:r>
      <w:r w:rsidRPr="00B53547">
        <w:rPr>
          <w:rFonts w:asciiTheme="minorHAnsi" w:hAnsiTheme="minorHAnsi" w:cstheme="minorHAnsi"/>
          <w:sz w:val="22"/>
          <w:szCs w:val="22"/>
        </w:rPr>
        <w:t xml:space="preserve"> Spraw Wewnętrznych i Administracji z dnia 27 kwietnia 2010 r. w sprawie wykazu wyrobów służących zapewnieniu bezpieczeństwa publicznego lub ochronie zdrowia i życia oraz mienia, a także zasad wydawania dopuszczenia tych wyrobów do użytkowania.</w:t>
      </w:r>
    </w:p>
    <w:p w14:paraId="78C78D3A" w14:textId="20516546" w:rsidR="009A6A65" w:rsidRPr="00B53547" w:rsidRDefault="00245412" w:rsidP="00850086">
      <w:pPr>
        <w:pStyle w:val="Akapitzlist"/>
        <w:numPr>
          <w:ilvl w:val="0"/>
          <w:numId w:val="5"/>
        </w:numPr>
        <w:ind w:left="357" w:right="284" w:hanging="357"/>
        <w:rPr>
          <w:rFonts w:asciiTheme="minorHAnsi" w:hAnsiTheme="minorHAnsi" w:cstheme="minorHAnsi"/>
          <w:sz w:val="22"/>
          <w:szCs w:val="22"/>
        </w:rPr>
      </w:pPr>
      <w:r w:rsidRPr="00B53547">
        <w:rPr>
          <w:rFonts w:asciiTheme="minorHAnsi" w:hAnsiTheme="minorHAnsi" w:cstheme="minorHAnsi"/>
          <w:sz w:val="22"/>
          <w:szCs w:val="22"/>
        </w:rPr>
        <w:t>Wymagania Normy PN-EN 12-101-10 dla rozdzielnic pożarowych stosowanych w wentylacji pożar</w:t>
      </w:r>
      <w:r w:rsidR="00850086" w:rsidRPr="00B53547">
        <w:rPr>
          <w:rFonts w:asciiTheme="minorHAnsi" w:hAnsiTheme="minorHAnsi" w:cstheme="minorHAnsi"/>
          <w:sz w:val="22"/>
          <w:szCs w:val="22"/>
        </w:rPr>
        <w:t>owej.</w:t>
      </w:r>
    </w:p>
    <w:bookmarkEnd w:id="1"/>
    <w:p w14:paraId="44079D06" w14:textId="6785F315" w:rsidR="0006263F" w:rsidRPr="00D85F2D" w:rsidRDefault="0006263F" w:rsidP="0006263F">
      <w:pPr>
        <w:pStyle w:val="Bezodstpw"/>
        <w:rPr>
          <w:rFonts w:eastAsia="Arial" w:cs="Arial"/>
          <w:b/>
          <w:iCs/>
          <w:sz w:val="12"/>
          <w:szCs w:val="12"/>
          <w:u w:val="single"/>
        </w:rPr>
      </w:pPr>
    </w:p>
    <w:p w14:paraId="731FC3FF" w14:textId="6B8BC075" w:rsidR="0006263F" w:rsidRPr="00A34C90" w:rsidRDefault="0006263F" w:rsidP="0006263F">
      <w:pPr>
        <w:pStyle w:val="Bezodstpw"/>
        <w:rPr>
          <w:rFonts w:eastAsia="Arial" w:cs="Arial"/>
          <w:b/>
          <w:iCs/>
          <w:u w:val="single"/>
        </w:rPr>
      </w:pPr>
      <w:r w:rsidRPr="00A34C90">
        <w:rPr>
          <w:rFonts w:eastAsia="Arial" w:cs="Arial"/>
          <w:b/>
          <w:iCs/>
          <w:u w:val="single"/>
        </w:rPr>
        <w:t>Warunki uczestnictwa:</w:t>
      </w:r>
    </w:p>
    <w:p w14:paraId="24AEFF28" w14:textId="4F909C9C" w:rsidR="0006263F" w:rsidRDefault="0006263F" w:rsidP="0006263F">
      <w:pPr>
        <w:pStyle w:val="Bezodstpw"/>
        <w:rPr>
          <w:b/>
        </w:rPr>
      </w:pPr>
      <w:r w:rsidRPr="00A34C90">
        <w:t xml:space="preserve">Odpłatność: </w:t>
      </w:r>
      <w:r w:rsidRPr="00A34C90">
        <w:tab/>
      </w:r>
      <w:r w:rsidRPr="00A34C90">
        <w:tab/>
      </w:r>
      <w:r w:rsidRPr="00A34C90">
        <w:tab/>
      </w:r>
      <w:r>
        <w:tab/>
      </w:r>
      <w:r>
        <w:tab/>
      </w:r>
      <w:r>
        <w:tab/>
      </w:r>
      <w:r>
        <w:tab/>
      </w:r>
      <w:r w:rsidR="00174226">
        <w:rPr>
          <w:b/>
        </w:rPr>
        <w:t>20</w:t>
      </w:r>
      <w:r>
        <w:rPr>
          <w:b/>
        </w:rPr>
        <w:t>0</w:t>
      </w:r>
      <w:r w:rsidRPr="0076345E">
        <w:rPr>
          <w:b/>
        </w:rPr>
        <w:t>zł +23% VAT od osoby</w:t>
      </w:r>
    </w:p>
    <w:p w14:paraId="478F2DB8" w14:textId="45936A0D" w:rsidR="003C6A53" w:rsidRPr="00A34C90" w:rsidRDefault="003C6A53" w:rsidP="0006263F">
      <w:pPr>
        <w:pStyle w:val="Bezodstpw"/>
      </w:pPr>
      <w:r>
        <w:rPr>
          <w:b/>
        </w:rPr>
        <w:t xml:space="preserve">Członkowie </w:t>
      </w:r>
      <w:r w:rsidR="000302AC">
        <w:rPr>
          <w:b/>
        </w:rPr>
        <w:t xml:space="preserve">Tarnobrzeskiego Oddziału </w:t>
      </w:r>
      <w:r>
        <w:rPr>
          <w:b/>
        </w:rPr>
        <w:t xml:space="preserve">SEP </w:t>
      </w:r>
      <w:r w:rsidR="000302AC">
        <w:rPr>
          <w:b/>
        </w:rPr>
        <w:tab/>
      </w:r>
      <w:r w:rsidR="000302AC">
        <w:rPr>
          <w:b/>
        </w:rPr>
        <w:tab/>
      </w:r>
      <w:r w:rsidR="000302AC">
        <w:rPr>
          <w:b/>
        </w:rPr>
        <w:tab/>
      </w:r>
      <w:r>
        <w:rPr>
          <w:b/>
        </w:rPr>
        <w:t>- udział bezpłatny</w:t>
      </w:r>
    </w:p>
    <w:p w14:paraId="687F5C33" w14:textId="041A3000" w:rsidR="0006263F" w:rsidRPr="00A34C90" w:rsidRDefault="0006263F" w:rsidP="0006263F">
      <w:pPr>
        <w:pStyle w:val="Bezodstpw"/>
      </w:pPr>
      <w:r w:rsidRPr="00A34C90">
        <w:t>Termin zgłoszenia</w:t>
      </w:r>
      <w:r>
        <w:t xml:space="preserve"> i uregulowania odpłatności </w:t>
      </w:r>
      <w:r w:rsidRPr="00A34C90">
        <w:t>:</w:t>
      </w:r>
      <w:r w:rsidRPr="00A34C90">
        <w:tab/>
      </w:r>
      <w:r w:rsidRPr="00A34C90">
        <w:tab/>
      </w:r>
      <w:r w:rsidRPr="00A34C90">
        <w:tab/>
      </w:r>
      <w:r w:rsidRPr="0076345E">
        <w:rPr>
          <w:b/>
        </w:rPr>
        <w:t xml:space="preserve">do </w:t>
      </w:r>
      <w:r w:rsidR="002569F1">
        <w:rPr>
          <w:b/>
        </w:rPr>
        <w:t>2</w:t>
      </w:r>
      <w:r w:rsidR="0014628D">
        <w:rPr>
          <w:b/>
        </w:rPr>
        <w:t>2</w:t>
      </w:r>
      <w:r>
        <w:rPr>
          <w:b/>
        </w:rPr>
        <w:t xml:space="preserve"> </w:t>
      </w:r>
      <w:r w:rsidR="0014628D">
        <w:rPr>
          <w:b/>
        </w:rPr>
        <w:t>marca</w:t>
      </w:r>
      <w:r w:rsidRPr="0076345E">
        <w:rPr>
          <w:b/>
        </w:rPr>
        <w:t xml:space="preserve"> 20</w:t>
      </w:r>
      <w:r>
        <w:rPr>
          <w:b/>
        </w:rPr>
        <w:t>2</w:t>
      </w:r>
      <w:r w:rsidR="0014628D">
        <w:rPr>
          <w:b/>
        </w:rPr>
        <w:t>4</w:t>
      </w:r>
      <w:r w:rsidRPr="0076345E">
        <w:rPr>
          <w:b/>
        </w:rPr>
        <w:t>r.</w:t>
      </w:r>
    </w:p>
    <w:p w14:paraId="668D18A2" w14:textId="77777777" w:rsidR="009A6A65" w:rsidRDefault="009A6A65" w:rsidP="0006263F">
      <w:pPr>
        <w:pStyle w:val="Bezodstpw"/>
      </w:pPr>
    </w:p>
    <w:p w14:paraId="7900F2FB" w14:textId="451C3795" w:rsidR="0006263F" w:rsidRPr="00A34C90" w:rsidRDefault="0006263F" w:rsidP="0006263F">
      <w:pPr>
        <w:pStyle w:val="Bezodstpw"/>
      </w:pPr>
      <w:r>
        <w:t xml:space="preserve">Załączniki: </w:t>
      </w:r>
      <w:r w:rsidRPr="00892E68">
        <w:rPr>
          <w:u w:val="single"/>
        </w:rPr>
        <w:t>Ramowy program sympozjum szkoleniowego, Karta Zgłoszenia</w:t>
      </w:r>
    </w:p>
    <w:p w14:paraId="7910269F" w14:textId="77777777" w:rsidR="0006263F" w:rsidRPr="00D85F2D" w:rsidRDefault="0006263F" w:rsidP="0006263F">
      <w:pPr>
        <w:pStyle w:val="Bezodstpw"/>
        <w:rPr>
          <w:sz w:val="16"/>
          <w:szCs w:val="16"/>
        </w:rPr>
      </w:pPr>
    </w:p>
    <w:p w14:paraId="59F3FB9A" w14:textId="77777777" w:rsidR="00864244" w:rsidRDefault="0006263F" w:rsidP="00864244">
      <w:pPr>
        <w:pStyle w:val="Bezodstpw"/>
      </w:pPr>
      <w:r w:rsidRPr="00A34C90">
        <w:t>Osoby do kontaktu w sprawie szkolenia:</w:t>
      </w:r>
      <w:r w:rsidRPr="0076345E">
        <w:tab/>
      </w:r>
    </w:p>
    <w:p w14:paraId="6CB6E544" w14:textId="77DFA619" w:rsidR="00372BAB" w:rsidRDefault="0006263F" w:rsidP="00864244">
      <w:pPr>
        <w:pStyle w:val="Bezodstpw"/>
      </w:pPr>
      <w:r w:rsidRPr="0076345E">
        <w:rPr>
          <w:b/>
        </w:rPr>
        <w:t>mgr inż. Robert Kuśmierek</w:t>
      </w:r>
      <w:r w:rsidRPr="00A34C90">
        <w:t xml:space="preserve">  </w:t>
      </w:r>
      <w:r w:rsidRPr="00A34C90">
        <w:tab/>
        <w:t xml:space="preserve">tel. </w:t>
      </w:r>
      <w:r w:rsidRPr="0076345E">
        <w:rPr>
          <w:b/>
        </w:rPr>
        <w:t>609 480 452</w:t>
      </w:r>
    </w:p>
    <w:p w14:paraId="3B10A3F1" w14:textId="000819CB" w:rsidR="0006263F" w:rsidRDefault="0006263F" w:rsidP="0006263F">
      <w:pPr>
        <w:pStyle w:val="Bezodstpw"/>
        <w:rPr>
          <w:b/>
        </w:rPr>
      </w:pPr>
      <w:r w:rsidRPr="0076345E">
        <w:rPr>
          <w:b/>
        </w:rPr>
        <w:t xml:space="preserve">mgr inż. </w:t>
      </w:r>
      <w:r>
        <w:rPr>
          <w:b/>
        </w:rPr>
        <w:t>Jacek Zelik</w:t>
      </w:r>
      <w:r w:rsidRPr="0076345E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D85F2D">
        <w:rPr>
          <w:bCs/>
        </w:rPr>
        <w:t>tel.</w:t>
      </w:r>
      <w:r>
        <w:rPr>
          <w:b/>
        </w:rPr>
        <w:t xml:space="preserve"> 609 595</w:t>
      </w:r>
      <w:r w:rsidR="007D41F2">
        <w:rPr>
          <w:b/>
        </w:rPr>
        <w:t> </w:t>
      </w:r>
      <w:r>
        <w:rPr>
          <w:b/>
        </w:rPr>
        <w:t>377</w:t>
      </w:r>
    </w:p>
    <w:p w14:paraId="00504CE9" w14:textId="51D221DD" w:rsidR="003C6A53" w:rsidRPr="00072D3A" w:rsidRDefault="007D41F2" w:rsidP="00072D3A">
      <w:pPr>
        <w:pStyle w:val="Bezodstpw"/>
      </w:pPr>
      <w:r>
        <w:rPr>
          <w:b/>
        </w:rPr>
        <w:t xml:space="preserve">Barbara Łazowska – biuro SEP </w:t>
      </w:r>
      <w:r>
        <w:rPr>
          <w:b/>
        </w:rPr>
        <w:tab/>
      </w:r>
      <w:r w:rsidRPr="007D41F2">
        <w:rPr>
          <w:bCs/>
        </w:rPr>
        <w:t>tel.</w:t>
      </w:r>
      <w:r>
        <w:rPr>
          <w:b/>
        </w:rPr>
        <w:t xml:space="preserve"> 508 526 116</w:t>
      </w:r>
    </w:p>
    <w:p w14:paraId="15EA81E2" w14:textId="2C9F8F7C" w:rsidR="0012496C" w:rsidRPr="0012496C" w:rsidRDefault="0012496C" w:rsidP="0012496C">
      <w:pPr>
        <w:keepNext/>
        <w:widowControl w:val="0"/>
        <w:numPr>
          <w:ilvl w:val="2"/>
          <w:numId w:val="1"/>
        </w:numPr>
        <w:tabs>
          <w:tab w:val="left" w:pos="708"/>
        </w:tabs>
        <w:suppressAutoHyphens/>
        <w:spacing w:after="0" w:line="240" w:lineRule="auto"/>
        <w:ind w:left="708"/>
        <w:jc w:val="center"/>
        <w:outlineLvl w:val="2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  <w:r w:rsidRPr="0012496C">
        <w:rPr>
          <w:rFonts w:ascii="Times New Roman" w:eastAsia="Lucida Sans Unicode" w:hAnsi="Times New Roman" w:cs="Tahoma"/>
          <w:b/>
          <w:noProof/>
          <w:color w:val="000000"/>
          <w:sz w:val="28"/>
          <w:szCs w:val="24"/>
          <w:lang w:bidi="en-US"/>
        </w:rPr>
        <w:lastRenderedPageBreak/>
        <w:drawing>
          <wp:anchor distT="0" distB="0" distL="114935" distR="114935" simplePos="0" relativeHeight="251658240" behindDoc="0" locked="0" layoutInCell="1" allowOverlap="1" wp14:anchorId="56D76082" wp14:editId="197B339E">
            <wp:simplePos x="0" y="0"/>
            <wp:positionH relativeFrom="column">
              <wp:posOffset>71755</wp:posOffset>
            </wp:positionH>
            <wp:positionV relativeFrom="paragraph">
              <wp:posOffset>8890</wp:posOffset>
            </wp:positionV>
            <wp:extent cx="751840" cy="75184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751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496C"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  <w:t>STOWARZYSZENIE ELEKTRYKÓW POLSKICH</w:t>
      </w:r>
    </w:p>
    <w:p w14:paraId="60856BBA" w14:textId="77777777" w:rsidR="0012496C" w:rsidRPr="0012496C" w:rsidRDefault="0012496C" w:rsidP="0012496C">
      <w:pPr>
        <w:widowControl w:val="0"/>
        <w:suppressAutoHyphens/>
        <w:spacing w:after="0" w:line="240" w:lineRule="auto"/>
        <w:ind w:firstLine="1560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  <w:bookmarkStart w:id="2" w:name="_Hlk82772748"/>
      <w:r w:rsidRPr="0012496C"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  <w:t>Oddział w Tarnobrzegu</w:t>
      </w:r>
    </w:p>
    <w:p w14:paraId="7982BA59" w14:textId="77777777" w:rsidR="0012496C" w:rsidRPr="0012496C" w:rsidRDefault="0012496C" w:rsidP="0012496C">
      <w:pPr>
        <w:widowControl w:val="0"/>
        <w:suppressAutoHyphens/>
        <w:spacing w:after="0" w:line="240" w:lineRule="auto"/>
        <w:ind w:firstLine="1560"/>
        <w:jc w:val="center"/>
        <w:rPr>
          <w:rFonts w:ascii="Times New Roman" w:eastAsia="Lucida Sans Unicode" w:hAnsi="Times New Roman" w:cs="Tahoma"/>
          <w:b/>
          <w:color w:val="000000"/>
          <w:sz w:val="12"/>
          <w:szCs w:val="12"/>
          <w:lang w:bidi="en-US"/>
        </w:rPr>
      </w:pPr>
    </w:p>
    <w:p w14:paraId="2733EB3C" w14:textId="2816FBBC" w:rsidR="0012496C" w:rsidRDefault="0012496C" w:rsidP="0012496C">
      <w:pPr>
        <w:widowControl w:val="0"/>
        <w:suppressAutoHyphens/>
        <w:spacing w:after="0" w:line="240" w:lineRule="auto"/>
        <w:ind w:firstLine="1560"/>
        <w:jc w:val="center"/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</w:pPr>
      <w:r w:rsidRPr="0012496C"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  <w:t>39-400 Tarnobrzeg, ul. Targowa 4a, tel. (0-15) 823 53 75</w:t>
      </w:r>
    </w:p>
    <w:p w14:paraId="14C435F7" w14:textId="09748010" w:rsidR="00993FAC" w:rsidRDefault="00993FAC" w:rsidP="0012496C">
      <w:pPr>
        <w:widowControl w:val="0"/>
        <w:suppressAutoHyphens/>
        <w:spacing w:after="0" w:line="240" w:lineRule="auto"/>
        <w:ind w:firstLine="1560"/>
        <w:jc w:val="center"/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  <w:t xml:space="preserve">e-mail: </w:t>
      </w:r>
      <w:hyperlink r:id="rId14" w:history="1">
        <w:r w:rsidRPr="00006B0F">
          <w:rPr>
            <w:rStyle w:val="Hipercze"/>
            <w:rFonts w:ascii="Times New Roman" w:eastAsia="Lucida Sans Unicode" w:hAnsi="Times New Roman" w:cs="Tahoma"/>
            <w:b/>
            <w:sz w:val="24"/>
            <w:szCs w:val="24"/>
            <w:lang w:bidi="en-US"/>
          </w:rPr>
          <w:t>septbg@o2.pl</w:t>
        </w:r>
      </w:hyperlink>
      <w:r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  <w:t xml:space="preserve">, </w:t>
      </w:r>
      <w:hyperlink r:id="rId15" w:history="1">
        <w:r w:rsidRPr="00006B0F">
          <w:rPr>
            <w:rStyle w:val="Hipercze"/>
            <w:rFonts w:ascii="Times New Roman" w:eastAsia="Lucida Sans Unicode" w:hAnsi="Times New Roman" w:cs="Tahoma"/>
            <w:b/>
            <w:sz w:val="24"/>
            <w:szCs w:val="24"/>
            <w:lang w:bidi="en-US"/>
          </w:rPr>
          <w:t>www.septarnobrzeg.pl</w:t>
        </w:r>
      </w:hyperlink>
      <w:r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  <w:t xml:space="preserve"> </w:t>
      </w:r>
    </w:p>
    <w:p w14:paraId="231B794C" w14:textId="30674F83" w:rsidR="00993FAC" w:rsidRDefault="00993FAC" w:rsidP="0012496C">
      <w:pPr>
        <w:widowControl w:val="0"/>
        <w:suppressAutoHyphens/>
        <w:spacing w:after="0" w:line="240" w:lineRule="auto"/>
        <w:ind w:firstLine="1560"/>
        <w:jc w:val="center"/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</w:pPr>
    </w:p>
    <w:p w14:paraId="0DD41CDD" w14:textId="33B901C9" w:rsidR="0012496C" w:rsidRPr="00F93B75" w:rsidRDefault="00F93B75" w:rsidP="00F93B75">
      <w:pPr>
        <w:widowControl w:val="0"/>
        <w:suppressAutoHyphens/>
        <w:spacing w:after="0" w:line="240" w:lineRule="auto"/>
        <w:ind w:firstLine="1560"/>
        <w:jc w:val="center"/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</w:pPr>
      <w:r w:rsidRPr="0012496C">
        <w:rPr>
          <w:rFonts w:ascii="Times New Roman" w:eastAsia="Lucida Sans Unicode" w:hAnsi="Times New Roman" w:cs="Tahoma"/>
          <w:b/>
          <w:noProof/>
          <w:color w:val="000000"/>
          <w:sz w:val="16"/>
          <w:szCs w:val="16"/>
          <w:lang w:bidi="en-US"/>
        </w:rPr>
        <w:drawing>
          <wp:anchor distT="0" distB="0" distL="0" distR="0" simplePos="0" relativeHeight="251659264" behindDoc="0" locked="0" layoutInCell="1" allowOverlap="1" wp14:anchorId="1F9E45DA" wp14:editId="267806D2">
            <wp:simplePos x="0" y="0"/>
            <wp:positionH relativeFrom="margin">
              <wp:align>right</wp:align>
            </wp:positionH>
            <wp:positionV relativeFrom="paragraph">
              <wp:posOffset>206375</wp:posOffset>
            </wp:positionV>
            <wp:extent cx="6438900" cy="233045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33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FAC"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  <w:t>KOŁO SEP „SIARKOPOL”</w:t>
      </w:r>
      <w:bookmarkEnd w:id="2"/>
    </w:p>
    <w:p w14:paraId="1D640961" w14:textId="77777777" w:rsidR="0012496C" w:rsidRPr="0012496C" w:rsidRDefault="0012496C" w:rsidP="0012496C">
      <w:pPr>
        <w:widowControl w:val="0"/>
        <w:tabs>
          <w:tab w:val="left" w:pos="708"/>
        </w:tabs>
        <w:suppressAutoHyphens/>
        <w:spacing w:after="0" w:line="240" w:lineRule="auto"/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bidi="en-US"/>
        </w:rPr>
      </w:pPr>
    </w:p>
    <w:p w14:paraId="21C87F78" w14:textId="17B5F05A" w:rsidR="0012496C" w:rsidRPr="00993FAC" w:rsidRDefault="0012496C" w:rsidP="0012496C">
      <w:pPr>
        <w:widowControl w:val="0"/>
        <w:numPr>
          <w:ilvl w:val="0"/>
          <w:numId w:val="1"/>
        </w:numPr>
        <w:suppressAutoHyphens/>
        <w:spacing w:before="30" w:after="60" w:line="330" w:lineRule="atLeast"/>
        <w:jc w:val="center"/>
        <w:rPr>
          <w:rFonts w:ascii="Calibri" w:eastAsia="Times New Roman" w:hAnsi="Calibri" w:cs="Arial"/>
          <w:b/>
          <w:bCs/>
          <w:i/>
          <w:iCs/>
          <w:color w:val="000000"/>
          <w:sz w:val="28"/>
          <w:szCs w:val="28"/>
          <w:u w:val="single"/>
          <w:lang w:eastAsia="pl-PL" w:bidi="en-US"/>
        </w:rPr>
      </w:pPr>
      <w:r w:rsidRPr="00993FAC">
        <w:rPr>
          <w:rFonts w:ascii="Calibri" w:eastAsia="Times New Roman" w:hAnsi="Calibri" w:cs="Arial"/>
          <w:b/>
          <w:bCs/>
          <w:i/>
          <w:iCs/>
          <w:color w:val="000000"/>
          <w:sz w:val="28"/>
          <w:szCs w:val="28"/>
          <w:u w:val="single"/>
          <w:lang w:eastAsia="pl-PL" w:bidi="en-US"/>
        </w:rPr>
        <w:t xml:space="preserve">RAMOWY </w:t>
      </w:r>
      <w:r w:rsidR="00993FAC">
        <w:rPr>
          <w:rFonts w:ascii="Calibri" w:eastAsia="Times New Roman" w:hAnsi="Calibri" w:cs="Arial"/>
          <w:b/>
          <w:bCs/>
          <w:i/>
          <w:iCs/>
          <w:color w:val="000000"/>
          <w:sz w:val="28"/>
          <w:szCs w:val="28"/>
          <w:u w:val="single"/>
          <w:lang w:eastAsia="pl-PL" w:bidi="en-US"/>
        </w:rPr>
        <w:t xml:space="preserve"> </w:t>
      </w:r>
      <w:r w:rsidRPr="00993FAC">
        <w:rPr>
          <w:rFonts w:ascii="Calibri" w:eastAsia="Times New Roman" w:hAnsi="Calibri" w:cs="Arial"/>
          <w:b/>
          <w:bCs/>
          <w:i/>
          <w:iCs/>
          <w:color w:val="000000"/>
          <w:sz w:val="28"/>
          <w:szCs w:val="28"/>
          <w:u w:val="single"/>
          <w:lang w:eastAsia="pl-PL" w:bidi="en-US"/>
        </w:rPr>
        <w:t xml:space="preserve">PROGRAM </w:t>
      </w:r>
      <w:r w:rsidR="00993FAC">
        <w:rPr>
          <w:rFonts w:ascii="Calibri" w:eastAsia="Times New Roman" w:hAnsi="Calibri" w:cs="Arial"/>
          <w:b/>
          <w:bCs/>
          <w:i/>
          <w:iCs/>
          <w:color w:val="000000"/>
          <w:sz w:val="28"/>
          <w:szCs w:val="28"/>
          <w:u w:val="single"/>
          <w:lang w:eastAsia="pl-PL" w:bidi="en-US"/>
        </w:rPr>
        <w:t xml:space="preserve"> </w:t>
      </w:r>
      <w:r w:rsidRPr="00993FAC">
        <w:rPr>
          <w:rFonts w:ascii="Calibri" w:eastAsia="Times New Roman" w:hAnsi="Calibri" w:cs="Arial"/>
          <w:b/>
          <w:bCs/>
          <w:i/>
          <w:iCs/>
          <w:color w:val="000000"/>
          <w:sz w:val="28"/>
          <w:szCs w:val="28"/>
          <w:u w:val="single"/>
          <w:lang w:eastAsia="pl-PL" w:bidi="en-US"/>
        </w:rPr>
        <w:t xml:space="preserve">SYMPOZJUM </w:t>
      </w:r>
      <w:r w:rsidR="00993FAC">
        <w:rPr>
          <w:rFonts w:ascii="Calibri" w:eastAsia="Times New Roman" w:hAnsi="Calibri" w:cs="Arial"/>
          <w:b/>
          <w:bCs/>
          <w:i/>
          <w:iCs/>
          <w:color w:val="000000"/>
          <w:sz w:val="28"/>
          <w:szCs w:val="28"/>
          <w:u w:val="single"/>
          <w:lang w:eastAsia="pl-PL" w:bidi="en-US"/>
        </w:rPr>
        <w:t xml:space="preserve"> </w:t>
      </w:r>
      <w:r w:rsidRPr="00993FAC">
        <w:rPr>
          <w:rFonts w:ascii="Calibri" w:eastAsia="Times New Roman" w:hAnsi="Calibri" w:cs="Arial"/>
          <w:b/>
          <w:bCs/>
          <w:i/>
          <w:iCs/>
          <w:color w:val="000000"/>
          <w:sz w:val="28"/>
          <w:szCs w:val="28"/>
          <w:u w:val="single"/>
          <w:lang w:eastAsia="pl-PL" w:bidi="en-US"/>
        </w:rPr>
        <w:t>SZKOLENIOWEGO</w:t>
      </w:r>
    </w:p>
    <w:p w14:paraId="23CEDF09" w14:textId="77777777" w:rsidR="0012496C" w:rsidRPr="0012496C" w:rsidRDefault="0012496C" w:rsidP="0012496C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Calibri" w:eastAsia="Lucida Sans Unicode" w:hAnsi="Calibri" w:cs="Arial"/>
          <w:b/>
          <w:sz w:val="16"/>
          <w:szCs w:val="16"/>
          <w:lang w:bidi="en-US"/>
        </w:rPr>
      </w:pPr>
    </w:p>
    <w:p w14:paraId="43775C4C" w14:textId="77777777" w:rsidR="004016C2" w:rsidRPr="001241A1" w:rsidRDefault="004016C2" w:rsidP="004016C2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Calibri" w:eastAsia="Lucida Sans Unicode" w:hAnsi="Calibri" w:cs="Arial"/>
          <w:b/>
          <w:i/>
          <w:color w:val="00B0F0"/>
          <w:sz w:val="30"/>
          <w:szCs w:val="30"/>
          <w:lang w:bidi="en-US"/>
        </w:rPr>
      </w:pPr>
      <w:r w:rsidRPr="0012496C">
        <w:rPr>
          <w:rFonts w:ascii="Calibri" w:eastAsia="Lucida Sans Unicode" w:hAnsi="Calibri" w:cs="Arial"/>
          <w:b/>
          <w:i/>
          <w:color w:val="00B0F0"/>
          <w:sz w:val="30"/>
          <w:szCs w:val="30"/>
          <w:lang w:bidi="en-US"/>
        </w:rPr>
        <w:t>„</w:t>
      </w:r>
      <w:r>
        <w:rPr>
          <w:rFonts w:ascii="Calibri" w:eastAsia="Lucida Sans Unicode" w:hAnsi="Calibri" w:cs="Arial"/>
          <w:b/>
          <w:i/>
          <w:color w:val="00B0F0"/>
          <w:sz w:val="30"/>
          <w:szCs w:val="30"/>
          <w:lang w:bidi="en-US"/>
        </w:rPr>
        <w:t>VADEMECUM PRZECIWPOŻAROWE ELEKTRYKA</w:t>
      </w:r>
      <w:r w:rsidRPr="001241A1">
        <w:rPr>
          <w:rFonts w:ascii="Calibri" w:eastAsia="Lucida Sans Unicode" w:hAnsi="Calibri" w:cs="Arial"/>
          <w:b/>
          <w:i/>
          <w:color w:val="00B0F0"/>
          <w:sz w:val="30"/>
          <w:szCs w:val="30"/>
          <w:lang w:bidi="en-US"/>
        </w:rPr>
        <w:t>”</w:t>
      </w:r>
    </w:p>
    <w:p w14:paraId="36E58A78" w14:textId="77777777" w:rsidR="002569F1" w:rsidRPr="00F93B75" w:rsidRDefault="002569F1" w:rsidP="002569F1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Calibri" w:eastAsia="Lucida Sans Unicode" w:hAnsi="Calibri" w:cs="Arial"/>
          <w:b/>
          <w:i/>
          <w:color w:val="00B0F0"/>
          <w:sz w:val="16"/>
          <w:szCs w:val="16"/>
          <w:lang w:bidi="en-US"/>
        </w:rPr>
      </w:pPr>
    </w:p>
    <w:p w14:paraId="1EFDF856" w14:textId="40CB9653" w:rsidR="002569F1" w:rsidRPr="00D85F2D" w:rsidRDefault="002569F1" w:rsidP="002569F1">
      <w:pPr>
        <w:pStyle w:val="Bezodstpw"/>
        <w:jc w:val="center"/>
        <w:rPr>
          <w:b/>
          <w:bCs/>
          <w:sz w:val="28"/>
          <w:szCs w:val="28"/>
        </w:rPr>
      </w:pPr>
      <w:r w:rsidRPr="00D85F2D">
        <w:rPr>
          <w:b/>
          <w:bCs/>
          <w:sz w:val="28"/>
          <w:szCs w:val="28"/>
        </w:rPr>
        <w:t>2</w:t>
      </w:r>
      <w:r w:rsidR="0014628D">
        <w:rPr>
          <w:b/>
          <w:bCs/>
          <w:sz w:val="28"/>
          <w:szCs w:val="28"/>
        </w:rPr>
        <w:t>6</w:t>
      </w:r>
      <w:r w:rsidRPr="00D85F2D">
        <w:rPr>
          <w:b/>
          <w:bCs/>
          <w:sz w:val="28"/>
          <w:szCs w:val="28"/>
        </w:rPr>
        <w:t xml:space="preserve"> </w:t>
      </w:r>
      <w:r w:rsidR="009E6FE5">
        <w:rPr>
          <w:b/>
          <w:bCs/>
          <w:sz w:val="28"/>
          <w:szCs w:val="28"/>
        </w:rPr>
        <w:t>marca</w:t>
      </w:r>
      <w:r w:rsidRPr="00D85F2D">
        <w:rPr>
          <w:b/>
          <w:bCs/>
          <w:sz w:val="28"/>
          <w:szCs w:val="28"/>
        </w:rPr>
        <w:t xml:space="preserve"> 202</w:t>
      </w:r>
      <w:r w:rsidR="0014628D">
        <w:rPr>
          <w:b/>
          <w:bCs/>
          <w:sz w:val="28"/>
          <w:szCs w:val="28"/>
        </w:rPr>
        <w:t>4</w:t>
      </w:r>
      <w:r w:rsidRPr="00D85F2D">
        <w:rPr>
          <w:b/>
          <w:bCs/>
          <w:sz w:val="28"/>
          <w:szCs w:val="28"/>
        </w:rPr>
        <w:t xml:space="preserve">r., godz. </w:t>
      </w:r>
      <w:r>
        <w:rPr>
          <w:b/>
          <w:bCs/>
          <w:sz w:val="28"/>
          <w:szCs w:val="28"/>
        </w:rPr>
        <w:t>10.00</w:t>
      </w:r>
      <w:r w:rsidRPr="00D85F2D">
        <w:rPr>
          <w:b/>
          <w:bCs/>
          <w:sz w:val="28"/>
          <w:szCs w:val="28"/>
        </w:rPr>
        <w:t>-1</w:t>
      </w:r>
      <w:r>
        <w:rPr>
          <w:b/>
          <w:bCs/>
          <w:sz w:val="28"/>
          <w:szCs w:val="28"/>
        </w:rPr>
        <w:t>4.</w:t>
      </w:r>
      <w:r w:rsidR="000302AC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5</w:t>
      </w:r>
    </w:p>
    <w:p w14:paraId="102CAD73" w14:textId="77777777" w:rsidR="002569F1" w:rsidRPr="00D85F2D" w:rsidRDefault="002569F1" w:rsidP="002569F1">
      <w:pPr>
        <w:pStyle w:val="Bezodstpw"/>
        <w:jc w:val="center"/>
        <w:rPr>
          <w:b/>
          <w:bCs/>
          <w:sz w:val="28"/>
          <w:szCs w:val="28"/>
        </w:rPr>
      </w:pPr>
      <w:r w:rsidRPr="00D85F2D">
        <w:rPr>
          <w:b/>
          <w:bCs/>
          <w:sz w:val="28"/>
          <w:szCs w:val="28"/>
        </w:rPr>
        <w:t>Tarnobrzeg – Machów Restauracja ANSER, ul. Zakładowa 28</w:t>
      </w:r>
    </w:p>
    <w:p w14:paraId="0511F386" w14:textId="77777777" w:rsidR="004016C2" w:rsidRPr="004016C2" w:rsidRDefault="004016C2" w:rsidP="004016C2">
      <w:pPr>
        <w:pStyle w:val="Bezodstpw"/>
        <w:rPr>
          <w:b/>
          <w:bCs/>
          <w:sz w:val="24"/>
          <w:szCs w:val="24"/>
        </w:rPr>
      </w:pPr>
    </w:p>
    <w:p w14:paraId="1B78D977" w14:textId="319D61B6" w:rsidR="00CB0214" w:rsidRDefault="00E3330F" w:rsidP="004016C2">
      <w:pPr>
        <w:pStyle w:val="Bezodstpw"/>
        <w:spacing w:line="480" w:lineRule="auto"/>
        <w:rPr>
          <w:b/>
          <w:bCs/>
        </w:rPr>
      </w:pPr>
      <w:r w:rsidRPr="00503ADE">
        <w:rPr>
          <w:b/>
          <w:bCs/>
        </w:rPr>
        <w:t>Sympozjum poprowadzi</w:t>
      </w:r>
      <w:r w:rsidR="004016C2" w:rsidRPr="00460BEE">
        <w:rPr>
          <w:b/>
          <w:bCs/>
        </w:rPr>
        <w:t xml:space="preserve"> </w:t>
      </w:r>
      <w:r>
        <w:rPr>
          <w:b/>
          <w:bCs/>
        </w:rPr>
        <w:t>Mirosław Dybczyk</w:t>
      </w:r>
      <w:r w:rsidR="00503ADE">
        <w:rPr>
          <w:b/>
          <w:bCs/>
        </w:rPr>
        <w:t xml:space="preserve"> dyrektor produkcji w firmie CERBEX</w:t>
      </w:r>
    </w:p>
    <w:p w14:paraId="5627E318" w14:textId="7CFF8BB6" w:rsidR="00503ADE" w:rsidRDefault="00503ADE" w:rsidP="00503ADE">
      <w:pPr>
        <w:pStyle w:val="Bezodstpw"/>
        <w:rPr>
          <w:b/>
          <w:bCs/>
          <w:sz w:val="24"/>
          <w:szCs w:val="24"/>
        </w:rPr>
      </w:pPr>
      <w:r w:rsidRPr="002569F1">
        <w:rPr>
          <w:b/>
          <w:bCs/>
          <w:sz w:val="24"/>
          <w:szCs w:val="24"/>
        </w:rPr>
        <w:t xml:space="preserve">Rozpoczęcie </w:t>
      </w:r>
      <w:r w:rsidR="0014628D">
        <w:rPr>
          <w:b/>
          <w:bCs/>
          <w:sz w:val="24"/>
          <w:szCs w:val="24"/>
        </w:rPr>
        <w:t xml:space="preserve">szkolenia godz. </w:t>
      </w:r>
      <w:r w:rsidRPr="002569F1">
        <w:rPr>
          <w:b/>
          <w:bCs/>
          <w:sz w:val="24"/>
          <w:szCs w:val="24"/>
        </w:rPr>
        <w:t>10.00</w:t>
      </w:r>
    </w:p>
    <w:p w14:paraId="36A4E4A6" w14:textId="77777777" w:rsidR="00503ADE" w:rsidRPr="00503ADE" w:rsidRDefault="00503ADE" w:rsidP="00503ADE">
      <w:pPr>
        <w:pStyle w:val="Bezodstpw"/>
        <w:rPr>
          <w:b/>
          <w:bCs/>
          <w:sz w:val="24"/>
          <w:szCs w:val="24"/>
        </w:rPr>
      </w:pPr>
    </w:p>
    <w:p w14:paraId="19741C7E" w14:textId="6D7AF277" w:rsidR="00E3330F" w:rsidRDefault="0014628D" w:rsidP="00460BEE">
      <w:pPr>
        <w:pStyle w:val="Bezodstpw"/>
        <w:rPr>
          <w:b/>
          <w:bCs/>
          <w:u w:val="single"/>
        </w:rPr>
      </w:pPr>
      <w:r>
        <w:rPr>
          <w:b/>
          <w:bCs/>
          <w:u w:val="single"/>
        </w:rPr>
        <w:t xml:space="preserve">godz. </w:t>
      </w:r>
      <w:r w:rsidR="002569F1">
        <w:rPr>
          <w:b/>
          <w:bCs/>
          <w:u w:val="single"/>
        </w:rPr>
        <w:t>10.0</w:t>
      </w:r>
      <w:r w:rsidR="001241A1" w:rsidRPr="001241A1">
        <w:rPr>
          <w:b/>
          <w:bCs/>
          <w:u w:val="single"/>
        </w:rPr>
        <w:t>0</w:t>
      </w:r>
      <w:r w:rsidR="00CB0214" w:rsidRPr="001241A1">
        <w:rPr>
          <w:b/>
          <w:bCs/>
          <w:u w:val="single"/>
        </w:rPr>
        <w:t xml:space="preserve"> – 1</w:t>
      </w:r>
      <w:r w:rsidR="002569F1">
        <w:rPr>
          <w:b/>
          <w:bCs/>
          <w:u w:val="single"/>
        </w:rPr>
        <w:t>2</w:t>
      </w:r>
      <w:r w:rsidR="00CB0214" w:rsidRPr="001241A1">
        <w:rPr>
          <w:b/>
          <w:bCs/>
          <w:u w:val="single"/>
        </w:rPr>
        <w:t>.</w:t>
      </w:r>
      <w:r w:rsidR="001241A1" w:rsidRPr="001241A1">
        <w:rPr>
          <w:b/>
          <w:bCs/>
          <w:u w:val="single"/>
        </w:rPr>
        <w:t>00</w:t>
      </w:r>
      <w:r w:rsidR="00CB0214" w:rsidRPr="001241A1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pierwsza część spotkania</w:t>
      </w:r>
      <w:r w:rsidR="001241A1" w:rsidRPr="0014628D">
        <w:rPr>
          <w:b/>
          <w:bCs/>
        </w:rPr>
        <w:tab/>
      </w:r>
    </w:p>
    <w:p w14:paraId="710FEB5B" w14:textId="1223D0CC" w:rsidR="004016C2" w:rsidRPr="00245412" w:rsidRDefault="004016C2" w:rsidP="004016C2">
      <w:pPr>
        <w:pStyle w:val="Akapitzlist"/>
        <w:numPr>
          <w:ilvl w:val="0"/>
          <w:numId w:val="6"/>
        </w:numPr>
        <w:ind w:right="284"/>
        <w:rPr>
          <w:rFonts w:asciiTheme="minorHAnsi" w:hAnsiTheme="minorHAnsi" w:cstheme="minorHAnsi"/>
        </w:rPr>
      </w:pPr>
      <w:r w:rsidRPr="00245412">
        <w:rPr>
          <w:rFonts w:asciiTheme="minorHAnsi" w:hAnsiTheme="minorHAnsi" w:cstheme="minorHAnsi"/>
        </w:rPr>
        <w:t>Podstawa prawna stosowania Przeciwpożarowego Wyłącznika Prądu PWP.</w:t>
      </w:r>
    </w:p>
    <w:p w14:paraId="0AC4E4AB" w14:textId="77777777" w:rsidR="004016C2" w:rsidRPr="00245412" w:rsidRDefault="004016C2" w:rsidP="004016C2">
      <w:pPr>
        <w:pStyle w:val="Akapitzlist"/>
        <w:numPr>
          <w:ilvl w:val="0"/>
          <w:numId w:val="6"/>
        </w:numPr>
        <w:ind w:left="357" w:right="284" w:hanging="357"/>
        <w:rPr>
          <w:rFonts w:asciiTheme="minorHAnsi" w:hAnsiTheme="minorHAnsi" w:cstheme="minorHAnsi"/>
        </w:rPr>
      </w:pPr>
      <w:r w:rsidRPr="00245412">
        <w:rPr>
          <w:rFonts w:asciiTheme="minorHAnsi" w:hAnsiTheme="minorHAnsi" w:cstheme="minorHAnsi"/>
        </w:rPr>
        <w:t>Wymagania dla Przeciwpożarowego Wyłącznika Prądu PWP zgodna z Rozporządzeniem Ministra Infrastruktury i Budownictwa z dnia 17 listopada 2016 roku, w sprawie sposobu deklarowania właściwości użytkowych wyrobów budowlanych oraz sposobu znakowania ich znakiem budowlanym, oraz wymagania krajowego systemu oceny i weryfikacji właściwości użytkowych (1) dla grupy 10 wyrobów budowlanych.</w:t>
      </w:r>
    </w:p>
    <w:p w14:paraId="33196A4D" w14:textId="217C8DC3" w:rsidR="004016C2" w:rsidRPr="004016C2" w:rsidRDefault="004016C2" w:rsidP="004016C2">
      <w:pPr>
        <w:pStyle w:val="Akapitzlist"/>
        <w:numPr>
          <w:ilvl w:val="0"/>
          <w:numId w:val="6"/>
        </w:numPr>
        <w:ind w:left="357" w:right="284" w:hanging="357"/>
        <w:rPr>
          <w:rFonts w:asciiTheme="minorHAnsi" w:hAnsiTheme="minorHAnsi" w:cstheme="minorHAnsi"/>
        </w:rPr>
      </w:pPr>
      <w:r w:rsidRPr="00245412">
        <w:rPr>
          <w:rFonts w:asciiTheme="minorHAnsi" w:hAnsiTheme="minorHAnsi" w:cstheme="minorHAnsi"/>
        </w:rPr>
        <w:t>Budowa certyfikowanego Przeciwpożarowego Wyłącznika Prądu PWP CX2004.</w:t>
      </w:r>
    </w:p>
    <w:p w14:paraId="6F46E27B" w14:textId="77777777" w:rsidR="00460BEE" w:rsidRPr="00901F87" w:rsidRDefault="00460BEE" w:rsidP="00460BEE">
      <w:pPr>
        <w:pStyle w:val="Bezodstpw"/>
        <w:rPr>
          <w:sz w:val="12"/>
          <w:szCs w:val="12"/>
        </w:rPr>
      </w:pPr>
    </w:p>
    <w:p w14:paraId="7236AA75" w14:textId="77777777" w:rsidR="0014628D" w:rsidRDefault="0014628D" w:rsidP="00460BEE">
      <w:pPr>
        <w:pStyle w:val="Bezodstpw"/>
        <w:rPr>
          <w:b/>
          <w:bCs/>
        </w:rPr>
      </w:pPr>
      <w:r>
        <w:rPr>
          <w:b/>
          <w:bCs/>
        </w:rPr>
        <w:t xml:space="preserve">godz. </w:t>
      </w:r>
      <w:r w:rsidR="00460BEE" w:rsidRPr="00460BEE">
        <w:rPr>
          <w:b/>
          <w:bCs/>
        </w:rPr>
        <w:t>1</w:t>
      </w:r>
      <w:r w:rsidR="002569F1">
        <w:rPr>
          <w:b/>
          <w:bCs/>
        </w:rPr>
        <w:t>2</w:t>
      </w:r>
      <w:r w:rsidR="00460BEE" w:rsidRPr="00460BEE">
        <w:rPr>
          <w:b/>
          <w:bCs/>
        </w:rPr>
        <w:t>.00 – 1</w:t>
      </w:r>
      <w:r w:rsidR="002569F1">
        <w:rPr>
          <w:b/>
          <w:bCs/>
        </w:rPr>
        <w:t>2</w:t>
      </w:r>
      <w:r w:rsidR="00460BEE" w:rsidRPr="00460BEE">
        <w:rPr>
          <w:b/>
          <w:bCs/>
        </w:rPr>
        <w:t>.</w:t>
      </w:r>
      <w:r>
        <w:rPr>
          <w:b/>
          <w:bCs/>
        </w:rPr>
        <w:t>25</w:t>
      </w:r>
      <w:r w:rsidR="00460BEE" w:rsidRPr="00460BEE">
        <w:rPr>
          <w:b/>
          <w:bCs/>
        </w:rPr>
        <w:t xml:space="preserve"> przerwa</w:t>
      </w:r>
      <w:r>
        <w:rPr>
          <w:b/>
          <w:bCs/>
        </w:rPr>
        <w:t xml:space="preserve">  </w:t>
      </w:r>
    </w:p>
    <w:p w14:paraId="05594863" w14:textId="36364204" w:rsidR="0014628D" w:rsidRPr="0014628D" w:rsidRDefault="0014628D" w:rsidP="00460BEE">
      <w:pPr>
        <w:pStyle w:val="Bezodstpw"/>
        <w:rPr>
          <w:b/>
          <w:bCs/>
        </w:rPr>
      </w:pPr>
      <w:r>
        <w:rPr>
          <w:i/>
          <w:iCs/>
        </w:rPr>
        <w:t>w</w:t>
      </w:r>
      <w:r w:rsidRPr="0014628D">
        <w:rPr>
          <w:i/>
          <w:iCs/>
        </w:rPr>
        <w:t xml:space="preserve"> przewie lunch</w:t>
      </w:r>
      <w:r>
        <w:rPr>
          <w:i/>
          <w:iCs/>
        </w:rPr>
        <w:t xml:space="preserve"> (barszcz czerwony z krokietem)</w:t>
      </w:r>
    </w:p>
    <w:p w14:paraId="2C33B39B" w14:textId="701D997D" w:rsidR="0014628D" w:rsidRPr="0014628D" w:rsidRDefault="0014628D" w:rsidP="00460BEE">
      <w:pPr>
        <w:pStyle w:val="Bezodstpw"/>
        <w:rPr>
          <w:i/>
          <w:iCs/>
        </w:rPr>
      </w:pPr>
      <w:r>
        <w:rPr>
          <w:i/>
          <w:iCs/>
        </w:rPr>
        <w:t>Podczas szkolenia dostępny będzie serwis kawowy z ciastem</w:t>
      </w:r>
    </w:p>
    <w:p w14:paraId="3E26AC93" w14:textId="77777777" w:rsidR="00460BEE" w:rsidRPr="00901F87" w:rsidRDefault="00460BEE" w:rsidP="00460BEE">
      <w:pPr>
        <w:pStyle w:val="Bezodstpw"/>
        <w:rPr>
          <w:sz w:val="12"/>
          <w:szCs w:val="12"/>
        </w:rPr>
      </w:pPr>
    </w:p>
    <w:p w14:paraId="3E8D29D4" w14:textId="016BA685" w:rsidR="00296F01" w:rsidRDefault="0014628D" w:rsidP="00296F01">
      <w:pPr>
        <w:pStyle w:val="Bezodstpw"/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godz. </w:t>
      </w:r>
      <w:r w:rsidR="00460BEE" w:rsidRPr="001241A1">
        <w:rPr>
          <w:b/>
          <w:bCs/>
          <w:u w:val="single"/>
        </w:rPr>
        <w:t>1</w:t>
      </w:r>
      <w:r w:rsidR="002569F1">
        <w:rPr>
          <w:b/>
          <w:bCs/>
          <w:u w:val="single"/>
        </w:rPr>
        <w:t>2</w:t>
      </w:r>
      <w:r w:rsidR="00460BEE" w:rsidRPr="001241A1">
        <w:rPr>
          <w:b/>
          <w:bCs/>
          <w:u w:val="single"/>
        </w:rPr>
        <w:t>.</w:t>
      </w:r>
      <w:r>
        <w:rPr>
          <w:b/>
          <w:bCs/>
          <w:u w:val="single"/>
        </w:rPr>
        <w:t>2</w:t>
      </w:r>
      <w:r w:rsidR="002569F1">
        <w:rPr>
          <w:b/>
          <w:bCs/>
          <w:u w:val="single"/>
        </w:rPr>
        <w:t>5</w:t>
      </w:r>
      <w:r w:rsidR="00460BEE" w:rsidRPr="001241A1">
        <w:rPr>
          <w:b/>
          <w:bCs/>
          <w:u w:val="single"/>
        </w:rPr>
        <w:t xml:space="preserve"> – 1</w:t>
      </w:r>
      <w:r w:rsidR="002569F1">
        <w:rPr>
          <w:b/>
          <w:bCs/>
          <w:u w:val="single"/>
        </w:rPr>
        <w:t>4</w:t>
      </w:r>
      <w:r w:rsidR="00460BEE" w:rsidRPr="001241A1">
        <w:rPr>
          <w:b/>
          <w:bCs/>
          <w:u w:val="single"/>
        </w:rPr>
        <w:t>.</w:t>
      </w:r>
      <w:r>
        <w:rPr>
          <w:b/>
          <w:bCs/>
          <w:u w:val="single"/>
        </w:rPr>
        <w:t>2</w:t>
      </w:r>
      <w:r w:rsidR="002569F1">
        <w:rPr>
          <w:b/>
          <w:bCs/>
          <w:u w:val="single"/>
        </w:rPr>
        <w:t>5</w:t>
      </w:r>
      <w:r>
        <w:rPr>
          <w:b/>
          <w:bCs/>
          <w:u w:val="single"/>
        </w:rPr>
        <w:t xml:space="preserve"> druga część spotkania</w:t>
      </w:r>
      <w:r w:rsidRPr="0014628D">
        <w:rPr>
          <w:b/>
          <w:bCs/>
        </w:rPr>
        <w:tab/>
      </w:r>
      <w:r w:rsidR="00DA3DF7" w:rsidRPr="0014628D">
        <w:rPr>
          <w:b/>
          <w:bCs/>
        </w:rPr>
        <w:t xml:space="preserve"> </w:t>
      </w:r>
      <w:r w:rsidR="001241A1" w:rsidRPr="0014628D">
        <w:rPr>
          <w:b/>
          <w:bCs/>
        </w:rPr>
        <w:tab/>
      </w:r>
    </w:p>
    <w:p w14:paraId="5235CF7E" w14:textId="77777777" w:rsidR="004016C2" w:rsidRPr="00245412" w:rsidRDefault="004016C2" w:rsidP="004016C2">
      <w:pPr>
        <w:pStyle w:val="Akapitzlist"/>
        <w:numPr>
          <w:ilvl w:val="0"/>
          <w:numId w:val="6"/>
        </w:numPr>
        <w:ind w:left="357" w:right="284" w:hanging="357"/>
        <w:rPr>
          <w:rFonts w:asciiTheme="minorHAnsi" w:hAnsiTheme="minorHAnsi" w:cstheme="minorHAnsi"/>
        </w:rPr>
      </w:pPr>
      <w:r w:rsidRPr="00245412">
        <w:rPr>
          <w:rFonts w:asciiTheme="minorHAnsi" w:hAnsiTheme="minorHAnsi" w:cstheme="minorHAnsi"/>
        </w:rPr>
        <w:t>Przeciwpożarowy Wyłącznik Prądu PWP jako wyrób przeznaczony do jednostkowego dopuszczenia – interpretacja Ministra Rozwoju i Technologii oraz Głównego Urzędu Nadzoru Budowlanego.</w:t>
      </w:r>
    </w:p>
    <w:p w14:paraId="756602FD" w14:textId="77777777" w:rsidR="004016C2" w:rsidRPr="00245412" w:rsidRDefault="004016C2" w:rsidP="004016C2">
      <w:pPr>
        <w:pStyle w:val="Akapitzlist"/>
        <w:numPr>
          <w:ilvl w:val="0"/>
          <w:numId w:val="6"/>
        </w:numPr>
        <w:ind w:left="357" w:right="284" w:hanging="357"/>
        <w:rPr>
          <w:rFonts w:asciiTheme="minorHAnsi" w:hAnsiTheme="minorHAnsi" w:cstheme="minorHAnsi"/>
        </w:rPr>
      </w:pPr>
      <w:r w:rsidRPr="00245412">
        <w:rPr>
          <w:rFonts w:asciiTheme="minorHAnsi" w:hAnsiTheme="minorHAnsi" w:cstheme="minorHAnsi"/>
        </w:rPr>
        <w:t>Wymagania dla rozdzielnic pożarowych z układem SZR zgodnie z Rozporządzeniem Ministra Spraw Wewnętrznych i Administracji z dnia 27 kwietnia 2010 r. w sprawie wykazu wyrobów służących zapewnieniu bezpieczeństwa publicznego lub ochronie zdrowia i życia oraz mienia, a także zasad wydawania dopuszczenia tych wyrobów do użytkowania.</w:t>
      </w:r>
    </w:p>
    <w:p w14:paraId="197EE65E" w14:textId="511B923B" w:rsidR="00901F87" w:rsidRPr="0014628D" w:rsidRDefault="004016C2" w:rsidP="00901F87">
      <w:pPr>
        <w:pStyle w:val="Akapitzlist"/>
        <w:numPr>
          <w:ilvl w:val="0"/>
          <w:numId w:val="6"/>
        </w:numPr>
        <w:ind w:left="357" w:right="284" w:hanging="357"/>
        <w:rPr>
          <w:rFonts w:asciiTheme="minorHAnsi" w:hAnsiTheme="minorHAnsi" w:cstheme="minorHAnsi"/>
        </w:rPr>
      </w:pPr>
      <w:r w:rsidRPr="00245412">
        <w:rPr>
          <w:rFonts w:asciiTheme="minorHAnsi" w:hAnsiTheme="minorHAnsi" w:cstheme="minorHAnsi"/>
        </w:rPr>
        <w:t>Wymagania Normy PN-EN 12-101-10 dla rozdzielnic pożarowych stosowanych w wentylacji pożar</w:t>
      </w:r>
      <w:r>
        <w:rPr>
          <w:rFonts w:asciiTheme="minorHAnsi" w:hAnsiTheme="minorHAnsi" w:cstheme="minorHAnsi"/>
        </w:rPr>
        <w:t>owej.</w:t>
      </w:r>
      <w:r w:rsidR="00296F01" w:rsidRPr="00296F01">
        <w:tab/>
      </w:r>
    </w:p>
    <w:p w14:paraId="4144C9DA" w14:textId="7D1CBCF2" w:rsidR="0014628D" w:rsidRDefault="0014628D" w:rsidP="0014628D">
      <w:pPr>
        <w:pStyle w:val="Bezodstpw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14.30 – 14.40 Rozdanie certyfikatów ze szkolenia </w:t>
      </w:r>
    </w:p>
    <w:p w14:paraId="64DFA93A" w14:textId="77777777" w:rsidR="0014628D" w:rsidRDefault="0014628D" w:rsidP="0014628D">
      <w:pPr>
        <w:pStyle w:val="Bezodstpw"/>
        <w:rPr>
          <w:b/>
          <w:bCs/>
          <w:sz w:val="24"/>
          <w:szCs w:val="24"/>
          <w:u w:val="single"/>
        </w:rPr>
      </w:pPr>
    </w:p>
    <w:p w14:paraId="47C7EFD4" w14:textId="446FBB6C" w:rsidR="0014628D" w:rsidRPr="002569F1" w:rsidRDefault="0014628D" w:rsidP="0014628D">
      <w:pPr>
        <w:pStyle w:val="Bezodstpw"/>
        <w:rPr>
          <w:b/>
          <w:bCs/>
          <w:sz w:val="24"/>
          <w:szCs w:val="24"/>
          <w:u w:val="single"/>
        </w:rPr>
      </w:pPr>
      <w:r w:rsidRPr="002569F1">
        <w:rPr>
          <w:b/>
          <w:bCs/>
          <w:sz w:val="24"/>
          <w:szCs w:val="24"/>
          <w:u w:val="single"/>
        </w:rPr>
        <w:t>Zakończenie  szkolenia 14.</w:t>
      </w:r>
      <w:r>
        <w:rPr>
          <w:b/>
          <w:bCs/>
          <w:sz w:val="24"/>
          <w:szCs w:val="24"/>
          <w:u w:val="single"/>
        </w:rPr>
        <w:t>45</w:t>
      </w:r>
    </w:p>
    <w:p w14:paraId="230928E9" w14:textId="77777777" w:rsidR="001241A1" w:rsidRDefault="001241A1" w:rsidP="00901F87">
      <w:pPr>
        <w:pStyle w:val="Bezodstpw"/>
        <w:rPr>
          <w:b/>
          <w:bCs/>
          <w:sz w:val="16"/>
          <w:szCs w:val="16"/>
        </w:rPr>
      </w:pPr>
    </w:p>
    <w:p w14:paraId="2B141338" w14:textId="77777777" w:rsidR="001241A1" w:rsidRDefault="001241A1" w:rsidP="00901F87">
      <w:pPr>
        <w:pStyle w:val="Bezodstpw"/>
        <w:rPr>
          <w:b/>
          <w:bCs/>
          <w:sz w:val="16"/>
          <w:szCs w:val="16"/>
        </w:rPr>
      </w:pPr>
    </w:p>
    <w:p w14:paraId="4AABC888" w14:textId="21E2A475" w:rsidR="00296F01" w:rsidRPr="00296F01" w:rsidRDefault="00D85F2D" w:rsidP="00901F87">
      <w:pPr>
        <w:jc w:val="center"/>
        <w:rPr>
          <w:b/>
          <w:bCs/>
          <w:sz w:val="28"/>
          <w:szCs w:val="28"/>
          <w:u w:val="single"/>
        </w:rPr>
      </w:pPr>
      <w:r w:rsidRPr="00296F01">
        <w:rPr>
          <w:b/>
          <w:bCs/>
          <w:sz w:val="28"/>
          <w:szCs w:val="28"/>
          <w:u w:val="single"/>
        </w:rPr>
        <w:lastRenderedPageBreak/>
        <w:t>ORGANIZATOR</w:t>
      </w:r>
      <w:r w:rsidR="00B82E64" w:rsidRPr="00296F01">
        <w:rPr>
          <w:b/>
          <w:bCs/>
          <w:sz w:val="28"/>
          <w:szCs w:val="28"/>
          <w:u w:val="single"/>
        </w:rPr>
        <w:t>ZY</w:t>
      </w:r>
    </w:p>
    <w:p w14:paraId="3E92ABC9" w14:textId="32DF595E" w:rsidR="001241A1" w:rsidRDefault="00DA3DF7" w:rsidP="00295192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0D68852" wp14:editId="39E744E7">
            <wp:extent cx="1542197" cy="1582123"/>
            <wp:effectExtent l="0" t="0" r="127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197" cy="1582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D1E2D" w14:textId="12351FD7" w:rsidR="001241A1" w:rsidRPr="00295192" w:rsidRDefault="00DE3A5C" w:rsidP="00303B43">
      <w:pPr>
        <w:tabs>
          <w:tab w:val="left" w:pos="451"/>
          <w:tab w:val="center" w:pos="5102"/>
        </w:tabs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0A96A067" wp14:editId="575E924F">
            <wp:simplePos x="0" y="0"/>
            <wp:positionH relativeFrom="margin">
              <wp:posOffset>1538605</wp:posOffset>
            </wp:positionH>
            <wp:positionV relativeFrom="paragraph">
              <wp:posOffset>177165</wp:posOffset>
            </wp:positionV>
            <wp:extent cx="3559175" cy="1207770"/>
            <wp:effectExtent l="0" t="0" r="3175" b="0"/>
            <wp:wrapTight wrapText="bothSides">
              <wp:wrapPolygon edited="0">
                <wp:start x="0" y="0"/>
                <wp:lineTo x="0" y="21123"/>
                <wp:lineTo x="21504" y="21123"/>
                <wp:lineTo x="21504" y="0"/>
                <wp:lineTo x="0" y="0"/>
              </wp:wrapPolygon>
            </wp:wrapTight>
            <wp:docPr id="91345111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17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B43">
        <w:rPr>
          <w:b/>
          <w:bCs/>
          <w:sz w:val="28"/>
          <w:szCs w:val="28"/>
        </w:rPr>
        <w:tab/>
        <w:t xml:space="preserve"> </w:t>
      </w:r>
      <w:r w:rsidR="00303B43">
        <w:rPr>
          <w:b/>
          <w:bCs/>
          <w:sz w:val="28"/>
          <w:szCs w:val="28"/>
        </w:rPr>
        <w:tab/>
      </w:r>
    </w:p>
    <w:p w14:paraId="05736EE6" w14:textId="56F50E5E" w:rsidR="00B82E64" w:rsidRDefault="00B82E64" w:rsidP="001241A1">
      <w:pPr>
        <w:jc w:val="center"/>
      </w:pPr>
    </w:p>
    <w:p w14:paraId="383E80E1" w14:textId="77777777" w:rsidR="00295192" w:rsidRDefault="00295192" w:rsidP="00295192">
      <w:pPr>
        <w:jc w:val="center"/>
        <w:rPr>
          <w:b/>
          <w:bCs/>
          <w:sz w:val="28"/>
          <w:szCs w:val="28"/>
        </w:rPr>
      </w:pPr>
    </w:p>
    <w:p w14:paraId="604A06D9" w14:textId="77777777" w:rsidR="00303B43" w:rsidRDefault="00303B43" w:rsidP="00296F01">
      <w:pPr>
        <w:jc w:val="center"/>
        <w:rPr>
          <w:b/>
          <w:bCs/>
          <w:sz w:val="28"/>
          <w:szCs w:val="28"/>
          <w:u w:val="single"/>
        </w:rPr>
      </w:pPr>
    </w:p>
    <w:p w14:paraId="71956EFB" w14:textId="50D3C2A6" w:rsidR="00303B43" w:rsidRDefault="00303B43" w:rsidP="00296F01">
      <w:pPr>
        <w:jc w:val="center"/>
        <w:rPr>
          <w:b/>
          <w:bCs/>
          <w:sz w:val="28"/>
          <w:szCs w:val="28"/>
          <w:u w:val="single"/>
        </w:rPr>
      </w:pPr>
    </w:p>
    <w:p w14:paraId="68903832" w14:textId="784B1965" w:rsidR="001241A1" w:rsidRDefault="00295192" w:rsidP="00DE3A5C">
      <w:pPr>
        <w:jc w:val="center"/>
        <w:rPr>
          <w:b/>
          <w:bCs/>
          <w:sz w:val="28"/>
          <w:szCs w:val="28"/>
          <w:u w:val="single"/>
        </w:rPr>
      </w:pPr>
      <w:r w:rsidRPr="00296F01">
        <w:rPr>
          <w:b/>
          <w:bCs/>
          <w:sz w:val="28"/>
          <w:szCs w:val="28"/>
          <w:u w:val="single"/>
        </w:rPr>
        <w:t>SPONSORZY</w:t>
      </w:r>
      <w:bookmarkEnd w:id="0"/>
    </w:p>
    <w:p w14:paraId="1CF1A3E1" w14:textId="77777777" w:rsidR="000302AC" w:rsidRPr="00DE3A5C" w:rsidRDefault="000302AC" w:rsidP="00DE3A5C">
      <w:pPr>
        <w:jc w:val="center"/>
        <w:rPr>
          <w:b/>
          <w:bCs/>
          <w:sz w:val="28"/>
          <w:szCs w:val="28"/>
          <w:u w:val="single"/>
        </w:rPr>
      </w:pPr>
    </w:p>
    <w:p w14:paraId="709D1460" w14:textId="2BF4E1BB" w:rsidR="00303B43" w:rsidRDefault="00DE3A5C" w:rsidP="00DE3A5C">
      <w:pPr>
        <w:jc w:val="center"/>
      </w:pPr>
      <w:r>
        <w:rPr>
          <w:noProof/>
        </w:rPr>
        <w:drawing>
          <wp:inline distT="0" distB="0" distL="0" distR="0" wp14:anchorId="3E9E28E4" wp14:editId="2DE759A9">
            <wp:extent cx="2596115" cy="1730829"/>
            <wp:effectExtent l="0" t="0" r="0" b="3175"/>
            <wp:docPr id="764202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970" cy="174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B09CC" w14:textId="77777777" w:rsidR="00A40CCA" w:rsidRPr="00303B43" w:rsidRDefault="00A40CCA" w:rsidP="00DE3A5C">
      <w:pPr>
        <w:jc w:val="center"/>
      </w:pPr>
    </w:p>
    <w:p w14:paraId="58BFD44F" w14:textId="12FB4B2A" w:rsidR="00DE3A5C" w:rsidRDefault="00303B43" w:rsidP="00DE3A5C">
      <w:r>
        <w:rPr>
          <w:noProof/>
        </w:rPr>
        <w:drawing>
          <wp:anchor distT="0" distB="0" distL="114300" distR="114300" simplePos="0" relativeHeight="251675648" behindDoc="1" locked="0" layoutInCell="1" allowOverlap="1" wp14:anchorId="56E4CEF6" wp14:editId="7400D028">
            <wp:simplePos x="0" y="0"/>
            <wp:positionH relativeFrom="margin">
              <wp:posOffset>1391648</wp:posOffset>
            </wp:positionH>
            <wp:positionV relativeFrom="paragraph">
              <wp:posOffset>57150</wp:posOffset>
            </wp:positionV>
            <wp:extent cx="3651885" cy="1239520"/>
            <wp:effectExtent l="0" t="0" r="5715" b="0"/>
            <wp:wrapThrough wrapText="bothSides">
              <wp:wrapPolygon edited="0">
                <wp:start x="0" y="0"/>
                <wp:lineTo x="0" y="21246"/>
                <wp:lineTo x="21521" y="21246"/>
                <wp:lineTo x="21521" y="0"/>
                <wp:lineTo x="0" y="0"/>
              </wp:wrapPolygon>
            </wp:wrapThrough>
            <wp:docPr id="124916507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885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</w:t>
      </w:r>
    </w:p>
    <w:p w14:paraId="663008B7" w14:textId="77777777" w:rsidR="00A40CCA" w:rsidRPr="00DE3A5C" w:rsidRDefault="00A40CCA" w:rsidP="00DE3A5C"/>
    <w:p w14:paraId="558D6EC5" w14:textId="1E7A5D6B" w:rsidR="00303B43" w:rsidRDefault="00DE3A5C" w:rsidP="00295192">
      <w:pPr>
        <w:jc w:val="center"/>
      </w:pPr>
      <w:r>
        <w:rPr>
          <w:noProof/>
        </w:rPr>
        <w:drawing>
          <wp:inline distT="0" distB="0" distL="0" distR="0" wp14:anchorId="1750419E" wp14:editId="4481ACBC">
            <wp:extent cx="3060496" cy="1130188"/>
            <wp:effectExtent l="0" t="0" r="6985" b="0"/>
            <wp:docPr id="117279176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726" cy="114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107BC" w14:textId="76FAA804" w:rsidR="00993FAC" w:rsidRDefault="00993FAC" w:rsidP="00993FAC">
      <w:pPr>
        <w:pStyle w:val="Nagwek3"/>
        <w:numPr>
          <w:ilvl w:val="2"/>
          <w:numId w:val="1"/>
        </w:numPr>
        <w:tabs>
          <w:tab w:val="left" w:pos="708"/>
        </w:tabs>
        <w:ind w:left="708"/>
        <w:jc w:val="center"/>
        <w:rPr>
          <w:szCs w:val="28"/>
          <w:lang w:val="pl-PL"/>
        </w:rPr>
      </w:pPr>
      <w:r>
        <w:rPr>
          <w:noProof/>
        </w:rPr>
        <w:lastRenderedPageBreak/>
        <w:drawing>
          <wp:anchor distT="0" distB="0" distL="114935" distR="114935" simplePos="0" relativeHeight="251663360" behindDoc="0" locked="0" layoutInCell="1" allowOverlap="1" wp14:anchorId="342551DC" wp14:editId="4357EA93">
            <wp:simplePos x="0" y="0"/>
            <wp:positionH relativeFrom="column">
              <wp:posOffset>71755</wp:posOffset>
            </wp:positionH>
            <wp:positionV relativeFrom="paragraph">
              <wp:posOffset>8890</wp:posOffset>
            </wp:positionV>
            <wp:extent cx="751840" cy="75184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751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  <w:lang w:val="pl-PL"/>
        </w:rPr>
        <w:t>STOWARZYSZENIE ELEKTRYKÓW POLSKICH</w:t>
      </w:r>
    </w:p>
    <w:p w14:paraId="6D8BCECF" w14:textId="5C120D17" w:rsidR="00993FAC" w:rsidRPr="0012496C" w:rsidRDefault="00993FAC" w:rsidP="00993FAC">
      <w:pPr>
        <w:widowControl w:val="0"/>
        <w:suppressAutoHyphens/>
        <w:spacing w:after="0" w:line="240" w:lineRule="auto"/>
        <w:ind w:firstLine="1560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  <w:r w:rsidRPr="0012496C"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  <w:t>Oddział w Tarnobrzegu</w:t>
      </w:r>
    </w:p>
    <w:p w14:paraId="2789C54D" w14:textId="77777777" w:rsidR="00993FAC" w:rsidRPr="0012496C" w:rsidRDefault="00993FAC" w:rsidP="00993FAC">
      <w:pPr>
        <w:widowControl w:val="0"/>
        <w:suppressAutoHyphens/>
        <w:spacing w:after="0" w:line="240" w:lineRule="auto"/>
        <w:ind w:firstLine="1560"/>
        <w:jc w:val="center"/>
        <w:rPr>
          <w:rFonts w:ascii="Times New Roman" w:eastAsia="Lucida Sans Unicode" w:hAnsi="Times New Roman" w:cs="Tahoma"/>
          <w:b/>
          <w:color w:val="000000"/>
          <w:sz w:val="12"/>
          <w:szCs w:val="12"/>
          <w:lang w:bidi="en-US"/>
        </w:rPr>
      </w:pPr>
    </w:p>
    <w:p w14:paraId="6B62D63D" w14:textId="601FDB48" w:rsidR="00993FAC" w:rsidRDefault="00993FAC" w:rsidP="00993FAC">
      <w:pPr>
        <w:widowControl w:val="0"/>
        <w:suppressAutoHyphens/>
        <w:spacing w:after="0" w:line="240" w:lineRule="auto"/>
        <w:ind w:firstLine="1560"/>
        <w:jc w:val="center"/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</w:pPr>
      <w:r w:rsidRPr="0012496C"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  <w:t>39-400 Tarnobrzeg, ul. Targowa 4a, tel. (0-15) 823 53 75</w:t>
      </w:r>
    </w:p>
    <w:p w14:paraId="49C1D600" w14:textId="77777777" w:rsidR="00993FAC" w:rsidRDefault="00993FAC" w:rsidP="00993FAC">
      <w:pPr>
        <w:widowControl w:val="0"/>
        <w:suppressAutoHyphens/>
        <w:spacing w:after="0" w:line="240" w:lineRule="auto"/>
        <w:ind w:firstLine="1560"/>
        <w:jc w:val="center"/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  <w:t xml:space="preserve">e-mail: </w:t>
      </w:r>
      <w:hyperlink r:id="rId21" w:history="1">
        <w:r w:rsidRPr="00006B0F">
          <w:rPr>
            <w:rStyle w:val="Hipercze"/>
            <w:rFonts w:ascii="Times New Roman" w:eastAsia="Lucida Sans Unicode" w:hAnsi="Times New Roman" w:cs="Tahoma"/>
            <w:b/>
            <w:sz w:val="24"/>
            <w:szCs w:val="24"/>
            <w:lang w:bidi="en-US"/>
          </w:rPr>
          <w:t>septbg@o2.pl</w:t>
        </w:r>
      </w:hyperlink>
      <w:r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  <w:t xml:space="preserve">, </w:t>
      </w:r>
      <w:hyperlink r:id="rId22" w:history="1">
        <w:r w:rsidRPr="00006B0F">
          <w:rPr>
            <w:rStyle w:val="Hipercze"/>
            <w:rFonts w:ascii="Times New Roman" w:eastAsia="Lucida Sans Unicode" w:hAnsi="Times New Roman" w:cs="Tahoma"/>
            <w:b/>
            <w:sz w:val="24"/>
            <w:szCs w:val="24"/>
            <w:lang w:bidi="en-US"/>
          </w:rPr>
          <w:t>www.septarnobrzeg.pl</w:t>
        </w:r>
      </w:hyperlink>
      <w:r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  <w:t xml:space="preserve"> </w:t>
      </w:r>
    </w:p>
    <w:p w14:paraId="043470AE" w14:textId="3291A86F" w:rsidR="00993FAC" w:rsidRDefault="00993FAC" w:rsidP="00993FAC">
      <w:pPr>
        <w:widowControl w:val="0"/>
        <w:suppressAutoHyphens/>
        <w:spacing w:after="0" w:line="240" w:lineRule="auto"/>
        <w:ind w:firstLine="1560"/>
        <w:jc w:val="center"/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</w:pPr>
    </w:p>
    <w:p w14:paraId="6AD371BD" w14:textId="1DDD41EC" w:rsidR="00993FAC" w:rsidRPr="0012496C" w:rsidRDefault="00F93B75" w:rsidP="00993FAC">
      <w:pPr>
        <w:widowControl w:val="0"/>
        <w:suppressAutoHyphens/>
        <w:spacing w:after="0" w:line="240" w:lineRule="auto"/>
        <w:ind w:firstLine="1560"/>
        <w:jc w:val="center"/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</w:pPr>
      <w:r w:rsidRPr="00EA6AF8">
        <w:rPr>
          <w:noProof/>
          <w:sz w:val="16"/>
          <w:szCs w:val="16"/>
        </w:rPr>
        <w:drawing>
          <wp:anchor distT="0" distB="0" distL="0" distR="0" simplePos="0" relativeHeight="251664384" behindDoc="0" locked="0" layoutInCell="1" allowOverlap="1" wp14:anchorId="16C23CAA" wp14:editId="63FF2FF7">
            <wp:simplePos x="0" y="0"/>
            <wp:positionH relativeFrom="margin">
              <wp:align>right</wp:align>
            </wp:positionH>
            <wp:positionV relativeFrom="paragraph">
              <wp:posOffset>225425</wp:posOffset>
            </wp:positionV>
            <wp:extent cx="6448425" cy="233680"/>
            <wp:effectExtent l="0" t="0" r="9525" b="0"/>
            <wp:wrapTopAndBottom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233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FAC">
        <w:rPr>
          <w:rFonts w:ascii="Times New Roman" w:eastAsia="Lucida Sans Unicode" w:hAnsi="Times New Roman" w:cs="Tahoma"/>
          <w:b/>
          <w:color w:val="000000"/>
          <w:sz w:val="24"/>
          <w:szCs w:val="24"/>
          <w:lang w:bidi="en-US"/>
        </w:rPr>
        <w:t>KOŁO SEP „SIARKOPOL”</w:t>
      </w:r>
    </w:p>
    <w:p w14:paraId="67CAA2B8" w14:textId="77777777" w:rsidR="00993FAC" w:rsidRPr="00F93B75" w:rsidRDefault="00993FAC" w:rsidP="00F93B75">
      <w:pPr>
        <w:pStyle w:val="Nagwek3"/>
        <w:numPr>
          <w:ilvl w:val="0"/>
          <w:numId w:val="2"/>
        </w:numPr>
        <w:tabs>
          <w:tab w:val="left" w:pos="0"/>
          <w:tab w:val="left" w:pos="708"/>
        </w:tabs>
        <w:ind w:left="708"/>
        <w:jc w:val="center"/>
        <w:rPr>
          <w:rFonts w:ascii="Arial" w:hAnsi="Arial" w:cs="Arial"/>
          <w:bCs/>
          <w:i/>
          <w:iCs/>
          <w:sz w:val="16"/>
          <w:szCs w:val="16"/>
          <w:lang w:val="pl-PL"/>
        </w:rPr>
      </w:pPr>
    </w:p>
    <w:p w14:paraId="05877C4C" w14:textId="3137EA26" w:rsidR="00F93B75" w:rsidRDefault="00993FAC" w:rsidP="00F93B75">
      <w:pPr>
        <w:pStyle w:val="Nagwek1"/>
        <w:numPr>
          <w:ilvl w:val="0"/>
          <w:numId w:val="0"/>
        </w:numPr>
        <w:tabs>
          <w:tab w:val="left" w:pos="0"/>
        </w:tabs>
        <w:rPr>
          <w:rFonts w:ascii="Calibri" w:hAnsi="Calibri" w:cs="Arial"/>
          <w:i/>
          <w:iCs/>
          <w:sz w:val="28"/>
          <w:szCs w:val="28"/>
          <w:u w:val="single"/>
          <w:lang w:val="pl-PL"/>
        </w:rPr>
      </w:pPr>
      <w:r w:rsidRPr="00993FAC">
        <w:rPr>
          <w:rFonts w:ascii="Calibri" w:hAnsi="Calibri" w:cs="Arial"/>
          <w:i/>
          <w:iCs/>
          <w:sz w:val="28"/>
          <w:szCs w:val="28"/>
          <w:u w:val="single"/>
          <w:lang w:val="pl-PL"/>
        </w:rPr>
        <w:t>KARTA  ZGŁOSZENIA UCZESTNIKÓW  NA  SZKOLENIE</w:t>
      </w:r>
    </w:p>
    <w:p w14:paraId="491E8D7E" w14:textId="77777777" w:rsidR="00F93B75" w:rsidRPr="00D85F2D" w:rsidRDefault="00F93B75" w:rsidP="00F93B75">
      <w:pPr>
        <w:rPr>
          <w:sz w:val="4"/>
          <w:szCs w:val="4"/>
          <w:lang w:bidi="en-US"/>
        </w:rPr>
      </w:pPr>
    </w:p>
    <w:p w14:paraId="451106CF" w14:textId="77777777" w:rsidR="004016C2" w:rsidRPr="001241A1" w:rsidRDefault="004016C2" w:rsidP="004016C2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Calibri" w:eastAsia="Lucida Sans Unicode" w:hAnsi="Calibri" w:cs="Arial"/>
          <w:b/>
          <w:i/>
          <w:color w:val="00B0F0"/>
          <w:sz w:val="30"/>
          <w:szCs w:val="30"/>
          <w:lang w:bidi="en-US"/>
        </w:rPr>
      </w:pPr>
      <w:r w:rsidRPr="0012496C">
        <w:rPr>
          <w:rFonts w:ascii="Calibri" w:eastAsia="Lucida Sans Unicode" w:hAnsi="Calibri" w:cs="Arial"/>
          <w:b/>
          <w:i/>
          <w:color w:val="00B0F0"/>
          <w:sz w:val="30"/>
          <w:szCs w:val="30"/>
          <w:lang w:bidi="en-US"/>
        </w:rPr>
        <w:t>„</w:t>
      </w:r>
      <w:r>
        <w:rPr>
          <w:rFonts w:ascii="Calibri" w:eastAsia="Lucida Sans Unicode" w:hAnsi="Calibri" w:cs="Arial"/>
          <w:b/>
          <w:i/>
          <w:color w:val="00B0F0"/>
          <w:sz w:val="30"/>
          <w:szCs w:val="30"/>
          <w:lang w:bidi="en-US"/>
        </w:rPr>
        <w:t>VADEMECUM PRZECIWPOŻAROWE ELEKTRYKA</w:t>
      </w:r>
      <w:r w:rsidRPr="001241A1">
        <w:rPr>
          <w:rFonts w:ascii="Calibri" w:eastAsia="Lucida Sans Unicode" w:hAnsi="Calibri" w:cs="Arial"/>
          <w:b/>
          <w:i/>
          <w:color w:val="00B0F0"/>
          <w:sz w:val="30"/>
          <w:szCs w:val="30"/>
          <w:lang w:bidi="en-US"/>
        </w:rPr>
        <w:t>”</w:t>
      </w:r>
    </w:p>
    <w:p w14:paraId="792311BE" w14:textId="77777777" w:rsidR="002569F1" w:rsidRPr="00F93B75" w:rsidRDefault="002569F1" w:rsidP="002569F1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Calibri" w:eastAsia="Lucida Sans Unicode" w:hAnsi="Calibri" w:cs="Arial"/>
          <w:b/>
          <w:i/>
          <w:color w:val="00B0F0"/>
          <w:sz w:val="16"/>
          <w:szCs w:val="16"/>
          <w:lang w:bidi="en-US"/>
        </w:rPr>
      </w:pPr>
    </w:p>
    <w:p w14:paraId="516CADA5" w14:textId="5BAEBC42" w:rsidR="002569F1" w:rsidRPr="00D85F2D" w:rsidRDefault="002569F1" w:rsidP="002569F1">
      <w:pPr>
        <w:pStyle w:val="Bezodstpw"/>
        <w:jc w:val="center"/>
        <w:rPr>
          <w:b/>
          <w:bCs/>
          <w:sz w:val="28"/>
          <w:szCs w:val="28"/>
        </w:rPr>
      </w:pPr>
      <w:r w:rsidRPr="00D85F2D">
        <w:rPr>
          <w:b/>
          <w:bCs/>
          <w:sz w:val="28"/>
          <w:szCs w:val="28"/>
        </w:rPr>
        <w:t>2</w:t>
      </w:r>
      <w:r w:rsidR="0014628D">
        <w:rPr>
          <w:b/>
          <w:bCs/>
          <w:sz w:val="28"/>
          <w:szCs w:val="28"/>
        </w:rPr>
        <w:t>6</w:t>
      </w:r>
      <w:r w:rsidRPr="00D85F2D">
        <w:rPr>
          <w:b/>
          <w:bCs/>
          <w:sz w:val="28"/>
          <w:szCs w:val="28"/>
        </w:rPr>
        <w:t xml:space="preserve"> </w:t>
      </w:r>
      <w:r w:rsidR="0014628D">
        <w:rPr>
          <w:b/>
          <w:bCs/>
          <w:sz w:val="28"/>
          <w:szCs w:val="28"/>
        </w:rPr>
        <w:t>marca</w:t>
      </w:r>
      <w:r w:rsidRPr="00D85F2D">
        <w:rPr>
          <w:b/>
          <w:bCs/>
          <w:sz w:val="28"/>
          <w:szCs w:val="28"/>
        </w:rPr>
        <w:t xml:space="preserve"> 202</w:t>
      </w:r>
      <w:r w:rsidR="0014628D">
        <w:rPr>
          <w:b/>
          <w:bCs/>
          <w:sz w:val="28"/>
          <w:szCs w:val="28"/>
        </w:rPr>
        <w:t>4</w:t>
      </w:r>
      <w:r w:rsidRPr="00D85F2D">
        <w:rPr>
          <w:b/>
          <w:bCs/>
          <w:sz w:val="28"/>
          <w:szCs w:val="28"/>
        </w:rPr>
        <w:t xml:space="preserve">r., godz. </w:t>
      </w:r>
      <w:r>
        <w:rPr>
          <w:b/>
          <w:bCs/>
          <w:sz w:val="28"/>
          <w:szCs w:val="28"/>
        </w:rPr>
        <w:t>10.00</w:t>
      </w:r>
      <w:r w:rsidRPr="00D85F2D">
        <w:rPr>
          <w:b/>
          <w:bCs/>
          <w:sz w:val="28"/>
          <w:szCs w:val="28"/>
        </w:rPr>
        <w:t>-1</w:t>
      </w:r>
      <w:r>
        <w:rPr>
          <w:b/>
          <w:bCs/>
          <w:sz w:val="28"/>
          <w:szCs w:val="28"/>
        </w:rPr>
        <w:t>4.</w:t>
      </w:r>
      <w:r w:rsidR="000302AC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5</w:t>
      </w:r>
    </w:p>
    <w:p w14:paraId="514E6417" w14:textId="77777777" w:rsidR="002569F1" w:rsidRPr="00D85F2D" w:rsidRDefault="002569F1" w:rsidP="002569F1">
      <w:pPr>
        <w:pStyle w:val="Bezodstpw"/>
        <w:jc w:val="center"/>
        <w:rPr>
          <w:b/>
          <w:bCs/>
          <w:sz w:val="28"/>
          <w:szCs w:val="28"/>
        </w:rPr>
      </w:pPr>
      <w:r w:rsidRPr="00D85F2D">
        <w:rPr>
          <w:b/>
          <w:bCs/>
          <w:sz w:val="28"/>
          <w:szCs w:val="28"/>
        </w:rPr>
        <w:t>Tarnobrzeg – Machów Restauracja ANSER, ul. Zakładowa 28</w:t>
      </w:r>
    </w:p>
    <w:p w14:paraId="2D5E887C" w14:textId="77777777" w:rsidR="00D85F2D" w:rsidRPr="00F93B75" w:rsidRDefault="00D85F2D" w:rsidP="00D85F2D">
      <w:pPr>
        <w:pStyle w:val="Bezodstpw"/>
      </w:pPr>
    </w:p>
    <w:p w14:paraId="25C17A6E" w14:textId="179C3C12" w:rsidR="00F93B75" w:rsidRDefault="00993FAC" w:rsidP="00F93B75">
      <w:pPr>
        <w:pStyle w:val="Nagwek3"/>
        <w:numPr>
          <w:ilvl w:val="0"/>
          <w:numId w:val="2"/>
        </w:numPr>
        <w:tabs>
          <w:tab w:val="left" w:pos="0"/>
        </w:tabs>
        <w:spacing w:line="360" w:lineRule="auto"/>
        <w:rPr>
          <w:rFonts w:ascii="Calibri" w:hAnsi="Calibri"/>
          <w:b w:val="0"/>
          <w:sz w:val="26"/>
          <w:szCs w:val="26"/>
          <w:lang w:val="pl-PL"/>
        </w:rPr>
      </w:pPr>
      <w:r w:rsidRPr="00EA6AF8">
        <w:rPr>
          <w:rFonts w:ascii="Calibri" w:hAnsi="Calibri"/>
          <w:b w:val="0"/>
          <w:sz w:val="26"/>
          <w:szCs w:val="26"/>
          <w:lang w:val="pl-PL"/>
        </w:rPr>
        <w:t xml:space="preserve">Zgłaszamy udział w szkoleniu (Imię i nazwisko, </w:t>
      </w:r>
      <w:r w:rsidR="003C6A53">
        <w:rPr>
          <w:rFonts w:ascii="Calibri" w:hAnsi="Calibri"/>
          <w:b w:val="0"/>
          <w:sz w:val="26"/>
          <w:szCs w:val="26"/>
          <w:lang w:val="pl-PL"/>
        </w:rPr>
        <w:t>członek SEP</w:t>
      </w:r>
      <w:r w:rsidR="00AB5FDB">
        <w:rPr>
          <w:rFonts w:ascii="Calibri" w:hAnsi="Calibri"/>
          <w:b w:val="0"/>
          <w:sz w:val="26"/>
          <w:szCs w:val="26"/>
          <w:lang w:val="pl-PL"/>
        </w:rPr>
        <w:t xml:space="preserve"> – tak/nie</w:t>
      </w:r>
      <w:r w:rsidRPr="00EA6AF8">
        <w:rPr>
          <w:rFonts w:ascii="Calibri" w:hAnsi="Calibri"/>
          <w:b w:val="0"/>
          <w:sz w:val="26"/>
          <w:szCs w:val="26"/>
          <w:lang w:val="pl-PL"/>
        </w:rPr>
        <w:t xml:space="preserve">): </w:t>
      </w:r>
    </w:p>
    <w:p w14:paraId="7CBEC82D" w14:textId="77777777" w:rsidR="00F93B75" w:rsidRPr="00F93B75" w:rsidRDefault="00F93B75" w:rsidP="00F93B75">
      <w:pPr>
        <w:pStyle w:val="Bezodstpw"/>
        <w:rPr>
          <w:sz w:val="4"/>
          <w:szCs w:val="4"/>
          <w:lang w:bidi="en-US"/>
        </w:rPr>
      </w:pPr>
    </w:p>
    <w:p w14:paraId="73270255" w14:textId="4CC8AF5C" w:rsidR="00F93B75" w:rsidRDefault="00993FAC" w:rsidP="00F93B75">
      <w:pPr>
        <w:pStyle w:val="Nagwek3"/>
        <w:numPr>
          <w:ilvl w:val="0"/>
          <w:numId w:val="2"/>
        </w:numPr>
        <w:tabs>
          <w:tab w:val="left" w:pos="0"/>
        </w:tabs>
        <w:spacing w:line="360" w:lineRule="auto"/>
        <w:rPr>
          <w:rFonts w:ascii="Calibri" w:hAnsi="Calibri"/>
          <w:b w:val="0"/>
          <w:sz w:val="22"/>
          <w:szCs w:val="22"/>
        </w:rPr>
      </w:pPr>
      <w:r w:rsidRPr="00EA6AF8">
        <w:rPr>
          <w:rFonts w:ascii="Calibri" w:hAnsi="Calibri"/>
          <w:b w:val="0"/>
          <w:sz w:val="22"/>
          <w:szCs w:val="22"/>
          <w:lang w:val="pl-PL"/>
        </w:rPr>
        <w:t xml:space="preserve">1. </w:t>
      </w:r>
      <w:r w:rsidR="00AB5FDB">
        <w:rPr>
          <w:rFonts w:ascii="Calibri" w:hAnsi="Calibri"/>
          <w:b w:val="0"/>
          <w:sz w:val="22"/>
          <w:szCs w:val="22"/>
          <w:lang w:val="pl-PL"/>
        </w:rPr>
        <w:t>…</w:t>
      </w:r>
      <w:r w:rsidRPr="00EA6AF8">
        <w:rPr>
          <w:rFonts w:ascii="Calibri" w:hAnsi="Calibri"/>
          <w:b w:val="0"/>
          <w:sz w:val="22"/>
          <w:szCs w:val="22"/>
        </w:rPr>
        <w:t>.........................................................................</w:t>
      </w:r>
      <w:r w:rsidR="00FD456C">
        <w:rPr>
          <w:rFonts w:ascii="Calibri" w:hAnsi="Calibri"/>
          <w:b w:val="0"/>
          <w:sz w:val="22"/>
          <w:szCs w:val="22"/>
        </w:rPr>
        <w:t>..</w:t>
      </w:r>
      <w:r w:rsidRPr="00EA6AF8">
        <w:rPr>
          <w:rFonts w:ascii="Calibri" w:hAnsi="Calibri"/>
          <w:b w:val="0"/>
          <w:sz w:val="22"/>
          <w:szCs w:val="22"/>
        </w:rPr>
        <w:t xml:space="preserve"> </w:t>
      </w:r>
      <w:r w:rsidRPr="00EA6AF8">
        <w:rPr>
          <w:rFonts w:ascii="Calibri" w:hAnsi="Calibri"/>
          <w:b w:val="0"/>
          <w:sz w:val="22"/>
          <w:szCs w:val="22"/>
        </w:rPr>
        <w:tab/>
        <w:t xml:space="preserve">          </w:t>
      </w:r>
      <w:r w:rsidR="003C6A53">
        <w:rPr>
          <w:rFonts w:ascii="Calibri" w:hAnsi="Calibri"/>
          <w:b w:val="0"/>
          <w:sz w:val="22"/>
          <w:szCs w:val="22"/>
        </w:rPr>
        <w:t>5</w:t>
      </w:r>
      <w:r w:rsidRPr="00EA6AF8">
        <w:rPr>
          <w:rFonts w:ascii="Calibri" w:hAnsi="Calibri"/>
          <w:b w:val="0"/>
          <w:sz w:val="22"/>
          <w:szCs w:val="22"/>
        </w:rPr>
        <w:t xml:space="preserve">. </w:t>
      </w:r>
      <w:r w:rsidR="00AB5FDB">
        <w:rPr>
          <w:rFonts w:ascii="Calibri" w:hAnsi="Calibri"/>
          <w:b w:val="0"/>
          <w:sz w:val="22"/>
          <w:szCs w:val="22"/>
        </w:rPr>
        <w:t>…</w:t>
      </w:r>
      <w:r w:rsidRPr="00EA6AF8">
        <w:rPr>
          <w:rFonts w:ascii="Calibri" w:hAnsi="Calibri"/>
          <w:b w:val="0"/>
          <w:sz w:val="22"/>
          <w:szCs w:val="22"/>
        </w:rPr>
        <w:t>.........................................................................</w:t>
      </w:r>
      <w:r w:rsidR="00FD456C">
        <w:rPr>
          <w:rFonts w:ascii="Calibri" w:hAnsi="Calibri"/>
          <w:b w:val="0"/>
          <w:sz w:val="22"/>
          <w:szCs w:val="22"/>
        </w:rPr>
        <w:t>..</w:t>
      </w:r>
    </w:p>
    <w:p w14:paraId="3E6A5B90" w14:textId="77777777" w:rsidR="00F93B75" w:rsidRPr="00F93B75" w:rsidRDefault="00F93B75" w:rsidP="00F93B75">
      <w:pPr>
        <w:pStyle w:val="Bezodstpw"/>
        <w:rPr>
          <w:sz w:val="4"/>
          <w:szCs w:val="4"/>
          <w:lang w:val="en-US" w:bidi="en-US"/>
        </w:rPr>
      </w:pPr>
    </w:p>
    <w:p w14:paraId="3B601C28" w14:textId="56AB2D95" w:rsidR="00993FAC" w:rsidRPr="00EA6AF8" w:rsidRDefault="00993FAC" w:rsidP="00993FAC">
      <w:pPr>
        <w:pStyle w:val="Nagwek3"/>
        <w:numPr>
          <w:ilvl w:val="0"/>
          <w:numId w:val="2"/>
        </w:numPr>
        <w:tabs>
          <w:tab w:val="left" w:pos="0"/>
        </w:tabs>
        <w:spacing w:line="360" w:lineRule="auto"/>
        <w:rPr>
          <w:rFonts w:ascii="Calibri" w:hAnsi="Calibri"/>
          <w:b w:val="0"/>
          <w:sz w:val="22"/>
          <w:szCs w:val="22"/>
        </w:rPr>
      </w:pPr>
      <w:r w:rsidRPr="00EA6AF8">
        <w:rPr>
          <w:rFonts w:ascii="Calibri" w:hAnsi="Calibri"/>
          <w:b w:val="0"/>
          <w:sz w:val="22"/>
          <w:szCs w:val="22"/>
        </w:rPr>
        <w:t xml:space="preserve">2. </w:t>
      </w:r>
      <w:r w:rsidR="00AB5FDB">
        <w:rPr>
          <w:rFonts w:ascii="Calibri" w:hAnsi="Calibri"/>
          <w:b w:val="0"/>
          <w:sz w:val="22"/>
          <w:szCs w:val="22"/>
        </w:rPr>
        <w:t>…</w:t>
      </w:r>
      <w:r w:rsidRPr="00EA6AF8">
        <w:rPr>
          <w:rFonts w:ascii="Calibri" w:hAnsi="Calibri"/>
          <w:b w:val="0"/>
          <w:sz w:val="22"/>
          <w:szCs w:val="22"/>
        </w:rPr>
        <w:t>........................................................................</w:t>
      </w:r>
      <w:r w:rsidR="00FD456C">
        <w:rPr>
          <w:rFonts w:ascii="Calibri" w:hAnsi="Calibri"/>
          <w:b w:val="0"/>
          <w:sz w:val="22"/>
          <w:szCs w:val="22"/>
        </w:rPr>
        <w:t>..</w:t>
      </w:r>
      <w:r w:rsidRPr="00EA6AF8">
        <w:rPr>
          <w:rFonts w:ascii="Calibri" w:hAnsi="Calibri"/>
          <w:b w:val="0"/>
          <w:sz w:val="22"/>
          <w:szCs w:val="22"/>
        </w:rPr>
        <w:tab/>
        <w:t xml:space="preserve">          </w:t>
      </w:r>
      <w:r w:rsidR="003C6A53">
        <w:rPr>
          <w:rFonts w:ascii="Calibri" w:hAnsi="Calibri"/>
          <w:b w:val="0"/>
          <w:sz w:val="22"/>
          <w:szCs w:val="22"/>
        </w:rPr>
        <w:t>6</w:t>
      </w:r>
      <w:r w:rsidRPr="00EA6AF8">
        <w:rPr>
          <w:rFonts w:ascii="Calibri" w:hAnsi="Calibri"/>
          <w:b w:val="0"/>
          <w:sz w:val="22"/>
          <w:szCs w:val="22"/>
        </w:rPr>
        <w:t xml:space="preserve">. </w:t>
      </w:r>
      <w:r w:rsidR="00AB5FDB">
        <w:rPr>
          <w:rFonts w:ascii="Calibri" w:hAnsi="Calibri"/>
          <w:b w:val="0"/>
          <w:sz w:val="22"/>
          <w:szCs w:val="22"/>
        </w:rPr>
        <w:t>…</w:t>
      </w:r>
      <w:r w:rsidRPr="00EA6AF8">
        <w:rPr>
          <w:rFonts w:ascii="Calibri" w:hAnsi="Calibri"/>
          <w:b w:val="0"/>
          <w:sz w:val="22"/>
          <w:szCs w:val="22"/>
        </w:rPr>
        <w:t>........................................................................</w:t>
      </w:r>
      <w:r w:rsidR="00FD456C">
        <w:rPr>
          <w:rFonts w:ascii="Calibri" w:hAnsi="Calibri"/>
          <w:b w:val="0"/>
          <w:sz w:val="22"/>
          <w:szCs w:val="22"/>
        </w:rPr>
        <w:t>..</w:t>
      </w:r>
    </w:p>
    <w:p w14:paraId="7124F635" w14:textId="77777777" w:rsidR="00993FAC" w:rsidRPr="00EA6AF8" w:rsidRDefault="00993FAC" w:rsidP="00993FAC">
      <w:pPr>
        <w:pStyle w:val="Nagwek3"/>
        <w:numPr>
          <w:ilvl w:val="0"/>
          <w:numId w:val="2"/>
        </w:numPr>
        <w:tabs>
          <w:tab w:val="left" w:pos="0"/>
        </w:tabs>
        <w:spacing w:line="360" w:lineRule="auto"/>
        <w:rPr>
          <w:rFonts w:ascii="Calibri" w:hAnsi="Calibri"/>
          <w:b w:val="0"/>
          <w:sz w:val="4"/>
          <w:szCs w:val="4"/>
        </w:rPr>
      </w:pPr>
      <w:r w:rsidRPr="00EA6AF8">
        <w:rPr>
          <w:rFonts w:ascii="Calibri" w:hAnsi="Calibri"/>
          <w:b w:val="0"/>
          <w:sz w:val="4"/>
          <w:szCs w:val="4"/>
        </w:rPr>
        <w:tab/>
      </w:r>
    </w:p>
    <w:p w14:paraId="32063AA1" w14:textId="3F79CD81" w:rsidR="00993FAC" w:rsidRPr="00EA6AF8" w:rsidRDefault="00993FAC" w:rsidP="00993FAC">
      <w:pPr>
        <w:pStyle w:val="Nagwek3"/>
        <w:numPr>
          <w:ilvl w:val="0"/>
          <w:numId w:val="2"/>
        </w:numPr>
        <w:tabs>
          <w:tab w:val="left" w:pos="0"/>
        </w:tabs>
        <w:spacing w:line="360" w:lineRule="auto"/>
        <w:rPr>
          <w:rFonts w:ascii="Calibri" w:hAnsi="Calibri"/>
          <w:b w:val="0"/>
          <w:sz w:val="22"/>
          <w:szCs w:val="22"/>
        </w:rPr>
      </w:pPr>
      <w:r w:rsidRPr="00EA6AF8">
        <w:rPr>
          <w:rFonts w:ascii="Calibri" w:hAnsi="Calibri"/>
          <w:b w:val="0"/>
          <w:sz w:val="22"/>
          <w:szCs w:val="22"/>
        </w:rPr>
        <w:t xml:space="preserve">3. </w:t>
      </w:r>
      <w:r w:rsidR="00AB5FDB">
        <w:rPr>
          <w:rFonts w:ascii="Calibri" w:hAnsi="Calibri"/>
          <w:b w:val="0"/>
          <w:sz w:val="22"/>
          <w:szCs w:val="22"/>
        </w:rPr>
        <w:t>…</w:t>
      </w:r>
      <w:r w:rsidRPr="00EA6AF8">
        <w:rPr>
          <w:rFonts w:ascii="Calibri" w:hAnsi="Calibri"/>
          <w:b w:val="0"/>
          <w:sz w:val="22"/>
          <w:szCs w:val="22"/>
        </w:rPr>
        <w:t>........................................................................</w:t>
      </w:r>
      <w:r w:rsidR="00FD456C">
        <w:rPr>
          <w:rFonts w:ascii="Calibri" w:hAnsi="Calibri"/>
          <w:b w:val="0"/>
          <w:sz w:val="22"/>
          <w:szCs w:val="22"/>
        </w:rPr>
        <w:t>..</w:t>
      </w:r>
      <w:r w:rsidRPr="00EA6AF8">
        <w:rPr>
          <w:rFonts w:ascii="Calibri" w:hAnsi="Calibri"/>
          <w:b w:val="0"/>
          <w:sz w:val="22"/>
          <w:szCs w:val="22"/>
        </w:rPr>
        <w:tab/>
        <w:t xml:space="preserve">          </w:t>
      </w:r>
      <w:r w:rsidR="003C6A53">
        <w:rPr>
          <w:rFonts w:ascii="Calibri" w:hAnsi="Calibri"/>
          <w:b w:val="0"/>
          <w:sz w:val="22"/>
          <w:szCs w:val="22"/>
        </w:rPr>
        <w:t>7</w:t>
      </w:r>
      <w:r w:rsidRPr="00EA6AF8">
        <w:rPr>
          <w:rFonts w:ascii="Calibri" w:hAnsi="Calibri"/>
          <w:b w:val="0"/>
          <w:sz w:val="22"/>
          <w:szCs w:val="22"/>
        </w:rPr>
        <w:t>.</w:t>
      </w:r>
      <w:r w:rsidR="00FD456C">
        <w:rPr>
          <w:rFonts w:ascii="Calibri" w:hAnsi="Calibri"/>
          <w:b w:val="0"/>
          <w:sz w:val="22"/>
          <w:szCs w:val="22"/>
        </w:rPr>
        <w:t xml:space="preserve"> </w:t>
      </w:r>
      <w:r w:rsidR="00AB5FDB">
        <w:rPr>
          <w:rFonts w:ascii="Calibri" w:hAnsi="Calibri"/>
          <w:b w:val="0"/>
          <w:sz w:val="22"/>
          <w:szCs w:val="22"/>
        </w:rPr>
        <w:t>…</w:t>
      </w:r>
      <w:r w:rsidRPr="00EA6AF8">
        <w:rPr>
          <w:rFonts w:ascii="Calibri" w:hAnsi="Calibri"/>
          <w:b w:val="0"/>
          <w:sz w:val="22"/>
          <w:szCs w:val="22"/>
        </w:rPr>
        <w:t>.........................................................................</w:t>
      </w:r>
      <w:r w:rsidR="00FD456C">
        <w:rPr>
          <w:rFonts w:ascii="Calibri" w:hAnsi="Calibri"/>
          <w:b w:val="0"/>
          <w:sz w:val="22"/>
          <w:szCs w:val="22"/>
        </w:rPr>
        <w:t>..</w:t>
      </w:r>
    </w:p>
    <w:p w14:paraId="3403F134" w14:textId="77777777" w:rsidR="00993FAC" w:rsidRPr="00EA6AF8" w:rsidRDefault="00993FAC" w:rsidP="00993FAC">
      <w:pPr>
        <w:pStyle w:val="Nagwek3"/>
        <w:numPr>
          <w:ilvl w:val="0"/>
          <w:numId w:val="2"/>
        </w:numPr>
        <w:tabs>
          <w:tab w:val="left" w:pos="0"/>
        </w:tabs>
        <w:spacing w:line="360" w:lineRule="auto"/>
        <w:rPr>
          <w:rFonts w:ascii="Calibri" w:hAnsi="Calibri"/>
          <w:b w:val="0"/>
          <w:sz w:val="4"/>
          <w:szCs w:val="4"/>
        </w:rPr>
      </w:pPr>
      <w:r w:rsidRPr="00EA6AF8">
        <w:rPr>
          <w:rFonts w:ascii="Calibri" w:hAnsi="Calibri"/>
          <w:b w:val="0"/>
          <w:sz w:val="4"/>
          <w:szCs w:val="4"/>
        </w:rPr>
        <w:tab/>
      </w:r>
    </w:p>
    <w:p w14:paraId="16493302" w14:textId="3E6A083D" w:rsidR="00993FAC" w:rsidRPr="00EA6AF8" w:rsidRDefault="00993FAC" w:rsidP="00993FAC">
      <w:pPr>
        <w:pStyle w:val="Nagwek3"/>
        <w:numPr>
          <w:ilvl w:val="0"/>
          <w:numId w:val="2"/>
        </w:numPr>
        <w:tabs>
          <w:tab w:val="left" w:pos="0"/>
        </w:tabs>
        <w:spacing w:line="360" w:lineRule="auto"/>
        <w:rPr>
          <w:rFonts w:ascii="Calibri" w:hAnsi="Calibri"/>
          <w:b w:val="0"/>
          <w:sz w:val="22"/>
          <w:szCs w:val="22"/>
        </w:rPr>
      </w:pPr>
      <w:r w:rsidRPr="00EA6AF8">
        <w:rPr>
          <w:rFonts w:ascii="Calibri" w:hAnsi="Calibri"/>
          <w:b w:val="0"/>
          <w:sz w:val="22"/>
          <w:szCs w:val="22"/>
        </w:rPr>
        <w:t xml:space="preserve">4. </w:t>
      </w:r>
      <w:r w:rsidR="00AB5FDB">
        <w:rPr>
          <w:rFonts w:ascii="Calibri" w:hAnsi="Calibri"/>
          <w:b w:val="0"/>
          <w:sz w:val="22"/>
          <w:szCs w:val="22"/>
        </w:rPr>
        <w:t>…</w:t>
      </w:r>
      <w:r w:rsidRPr="00EA6AF8">
        <w:rPr>
          <w:rFonts w:ascii="Calibri" w:hAnsi="Calibri"/>
          <w:b w:val="0"/>
          <w:sz w:val="22"/>
          <w:szCs w:val="22"/>
        </w:rPr>
        <w:t>........................................................................</w:t>
      </w:r>
      <w:r w:rsidR="00FD456C">
        <w:rPr>
          <w:rFonts w:ascii="Calibri" w:hAnsi="Calibri"/>
          <w:b w:val="0"/>
          <w:sz w:val="22"/>
          <w:szCs w:val="22"/>
        </w:rPr>
        <w:t>..</w:t>
      </w:r>
      <w:r w:rsidRPr="00EA6AF8">
        <w:rPr>
          <w:rFonts w:ascii="Calibri" w:hAnsi="Calibri"/>
          <w:b w:val="0"/>
          <w:sz w:val="22"/>
          <w:szCs w:val="22"/>
        </w:rPr>
        <w:tab/>
        <w:t xml:space="preserve">          </w:t>
      </w:r>
      <w:r w:rsidR="003C6A53">
        <w:rPr>
          <w:rFonts w:ascii="Calibri" w:hAnsi="Calibri"/>
          <w:b w:val="0"/>
          <w:sz w:val="22"/>
          <w:szCs w:val="22"/>
        </w:rPr>
        <w:t>8</w:t>
      </w:r>
      <w:r w:rsidRPr="00EA6AF8">
        <w:rPr>
          <w:rFonts w:ascii="Calibri" w:hAnsi="Calibri"/>
          <w:b w:val="0"/>
          <w:sz w:val="22"/>
          <w:szCs w:val="22"/>
        </w:rPr>
        <w:t xml:space="preserve">. </w:t>
      </w:r>
      <w:r w:rsidR="00AB5FDB">
        <w:rPr>
          <w:rFonts w:ascii="Calibri" w:hAnsi="Calibri"/>
          <w:b w:val="0"/>
          <w:sz w:val="22"/>
          <w:szCs w:val="22"/>
        </w:rPr>
        <w:t>…</w:t>
      </w:r>
      <w:r w:rsidRPr="00EA6AF8">
        <w:rPr>
          <w:rFonts w:ascii="Calibri" w:hAnsi="Calibri"/>
          <w:b w:val="0"/>
          <w:sz w:val="22"/>
          <w:szCs w:val="22"/>
        </w:rPr>
        <w:t>........................................................................</w:t>
      </w:r>
      <w:r w:rsidR="00FD456C">
        <w:rPr>
          <w:rFonts w:ascii="Calibri" w:hAnsi="Calibri"/>
          <w:b w:val="0"/>
          <w:sz w:val="22"/>
          <w:szCs w:val="22"/>
        </w:rPr>
        <w:t>...</w:t>
      </w:r>
    </w:p>
    <w:p w14:paraId="11368269" w14:textId="77777777" w:rsidR="00993FAC" w:rsidRPr="00EA6AF8" w:rsidRDefault="00993FAC" w:rsidP="00993FAC">
      <w:pPr>
        <w:pStyle w:val="Nagwek3"/>
        <w:numPr>
          <w:ilvl w:val="0"/>
          <w:numId w:val="2"/>
        </w:numPr>
        <w:tabs>
          <w:tab w:val="left" w:pos="0"/>
        </w:tabs>
        <w:spacing w:line="360" w:lineRule="auto"/>
        <w:rPr>
          <w:rFonts w:ascii="Calibri" w:hAnsi="Calibri"/>
          <w:b w:val="0"/>
          <w:sz w:val="4"/>
          <w:szCs w:val="4"/>
        </w:rPr>
      </w:pPr>
      <w:r w:rsidRPr="00EA6AF8">
        <w:rPr>
          <w:rFonts w:ascii="Calibri" w:hAnsi="Calibri"/>
          <w:b w:val="0"/>
          <w:sz w:val="4"/>
          <w:szCs w:val="4"/>
        </w:rPr>
        <w:tab/>
      </w:r>
    </w:p>
    <w:p w14:paraId="52A672B6" w14:textId="6097CE46" w:rsidR="00993FAC" w:rsidRPr="00F93B75" w:rsidRDefault="00993FAC" w:rsidP="00F93B75">
      <w:pPr>
        <w:pStyle w:val="Nagwek3"/>
        <w:tabs>
          <w:tab w:val="left" w:pos="0"/>
        </w:tabs>
        <w:spacing w:line="360" w:lineRule="auto"/>
        <w:rPr>
          <w:rFonts w:ascii="Calibri" w:hAnsi="Calibri"/>
          <w:b w:val="0"/>
          <w:sz w:val="4"/>
          <w:szCs w:val="4"/>
        </w:rPr>
      </w:pPr>
      <w:r w:rsidRPr="00EA6AF8">
        <w:rPr>
          <w:rFonts w:ascii="Calibri" w:hAnsi="Calibri"/>
          <w:b w:val="0"/>
          <w:sz w:val="4"/>
          <w:szCs w:val="4"/>
        </w:rPr>
        <w:tab/>
      </w:r>
    </w:p>
    <w:p w14:paraId="568BA47B" w14:textId="77777777" w:rsidR="00993FAC" w:rsidRPr="00EA6AF8" w:rsidRDefault="00993FAC" w:rsidP="00993FAC">
      <w:pPr>
        <w:pStyle w:val="Nagwek3"/>
        <w:numPr>
          <w:ilvl w:val="0"/>
          <w:numId w:val="2"/>
        </w:numPr>
        <w:tabs>
          <w:tab w:val="left" w:pos="0"/>
        </w:tabs>
        <w:spacing w:line="360" w:lineRule="auto"/>
        <w:rPr>
          <w:rFonts w:ascii="Calibri" w:hAnsi="Calibri"/>
          <w:b w:val="0"/>
          <w:sz w:val="4"/>
          <w:szCs w:val="4"/>
          <w:lang w:val="pl-PL"/>
        </w:rPr>
      </w:pPr>
      <w:r w:rsidRPr="00EA6AF8">
        <w:rPr>
          <w:rFonts w:ascii="Calibri" w:hAnsi="Calibri"/>
          <w:b w:val="0"/>
          <w:sz w:val="4"/>
          <w:szCs w:val="4"/>
          <w:lang w:val="pl-PL"/>
        </w:rPr>
        <w:tab/>
      </w:r>
    </w:p>
    <w:p w14:paraId="4631DFE5" w14:textId="74683C61" w:rsidR="00993FAC" w:rsidRPr="00EA6AF8" w:rsidRDefault="00993FAC" w:rsidP="000D2797">
      <w:pPr>
        <w:spacing w:line="240" w:lineRule="auto"/>
        <w:ind w:right="14"/>
        <w:rPr>
          <w:rFonts w:ascii="Calibri" w:hAnsi="Calibri"/>
        </w:rPr>
      </w:pPr>
      <w:r w:rsidRPr="00EA6AF8">
        <w:rPr>
          <w:rFonts w:ascii="Calibri" w:hAnsi="Calibri"/>
        </w:rPr>
        <w:t>Nazwa i adres Firmy</w:t>
      </w:r>
      <w:r w:rsidR="00AB5FDB">
        <w:rPr>
          <w:rFonts w:ascii="Calibri" w:hAnsi="Calibri"/>
        </w:rPr>
        <w:t>…</w:t>
      </w:r>
      <w:r w:rsidRPr="00EA6AF8">
        <w:rPr>
          <w:rFonts w:ascii="Calibri" w:hAnsi="Calibri"/>
        </w:rPr>
        <w:t>...........................................................................................................................</w:t>
      </w:r>
      <w:r w:rsidR="00FD456C">
        <w:rPr>
          <w:rFonts w:ascii="Calibri" w:hAnsi="Calibri"/>
        </w:rPr>
        <w:t>.......................</w:t>
      </w:r>
    </w:p>
    <w:p w14:paraId="4B243D2A" w14:textId="47B347AA" w:rsidR="00993FAC" w:rsidRPr="003C6A53" w:rsidRDefault="00AB5FDB" w:rsidP="003C6A53">
      <w:pPr>
        <w:spacing w:line="240" w:lineRule="auto"/>
        <w:ind w:right="14"/>
        <w:rPr>
          <w:rFonts w:ascii="Calibri" w:hAnsi="Calibri"/>
        </w:rPr>
      </w:pPr>
      <w:r>
        <w:rPr>
          <w:rFonts w:ascii="Calibri" w:hAnsi="Calibri"/>
        </w:rPr>
        <w:t>…</w:t>
      </w:r>
      <w:r w:rsidR="00993FAC" w:rsidRPr="00EA6AF8">
        <w:rPr>
          <w:rFonts w:ascii="Calibri" w:hAnsi="Calibri"/>
        </w:rPr>
        <w:t>............................................................................................................................................</w:t>
      </w:r>
      <w:r w:rsidR="00993FAC" w:rsidRPr="00EA6AF8">
        <w:rPr>
          <w:rFonts w:ascii="Calibri" w:hAnsi="Calibri" w:cs="Arial"/>
        </w:rPr>
        <w:t xml:space="preserve">NIP  </w:t>
      </w:r>
      <w:r>
        <w:rPr>
          <w:rFonts w:ascii="Calibri" w:hAnsi="Calibri" w:cs="Arial"/>
        </w:rPr>
        <w:t>…</w:t>
      </w:r>
      <w:r w:rsidR="00993FAC" w:rsidRPr="00EA6AF8">
        <w:rPr>
          <w:rFonts w:ascii="Calibri" w:hAnsi="Calibri" w:cs="Arial"/>
        </w:rPr>
        <w:t>............................</w:t>
      </w:r>
    </w:p>
    <w:p w14:paraId="484B5358" w14:textId="6A6CD5A3" w:rsidR="00993FAC" w:rsidRPr="00EA6AF8" w:rsidRDefault="00993FAC" w:rsidP="00993FAC">
      <w:pPr>
        <w:spacing w:line="360" w:lineRule="auto"/>
        <w:rPr>
          <w:rFonts w:ascii="Calibri" w:hAnsi="Calibri"/>
        </w:rPr>
      </w:pPr>
      <w:r w:rsidRPr="00EA6AF8">
        <w:rPr>
          <w:rFonts w:ascii="Calibri" w:hAnsi="Calibri"/>
        </w:rPr>
        <w:t xml:space="preserve">Należność za uczestnictwo </w:t>
      </w:r>
      <w:r w:rsidR="00AB5FDB">
        <w:rPr>
          <w:rFonts w:ascii="Calibri" w:hAnsi="Calibri"/>
        </w:rPr>
        <w:t>–</w:t>
      </w:r>
      <w:r w:rsidRPr="00EA6AF8">
        <w:rPr>
          <w:rFonts w:ascii="Calibri" w:hAnsi="Calibri"/>
        </w:rPr>
        <w:t xml:space="preserve"> </w:t>
      </w:r>
      <w:r w:rsidR="0014628D">
        <w:rPr>
          <w:rFonts w:ascii="Calibri" w:hAnsi="Calibri"/>
          <w:b/>
          <w:bCs/>
        </w:rPr>
        <w:t>2</w:t>
      </w:r>
      <w:r w:rsidR="00F93B75">
        <w:rPr>
          <w:rFonts w:ascii="Calibri" w:hAnsi="Calibri"/>
          <w:b/>
          <w:bCs/>
        </w:rPr>
        <w:t>0</w:t>
      </w:r>
      <w:r w:rsidRPr="00EA6AF8">
        <w:rPr>
          <w:rFonts w:ascii="Calibri" w:hAnsi="Calibri"/>
          <w:b/>
          <w:bCs/>
        </w:rPr>
        <w:t>0zł</w:t>
      </w:r>
      <w:r w:rsidRPr="00EA6AF8">
        <w:rPr>
          <w:rFonts w:ascii="Calibri" w:hAnsi="Calibri"/>
        </w:rPr>
        <w:t xml:space="preserve"> x  ………. =</w:t>
      </w:r>
      <w:r w:rsidR="00AB5FDB">
        <w:rPr>
          <w:rFonts w:ascii="Calibri" w:hAnsi="Calibri"/>
        </w:rPr>
        <w:t>…</w:t>
      </w:r>
      <w:r w:rsidRPr="00EA6AF8">
        <w:rPr>
          <w:rFonts w:ascii="Calibri" w:hAnsi="Calibri"/>
        </w:rPr>
        <w:t xml:space="preserve">.................................zł  + 23%VAT  </w:t>
      </w:r>
      <w:r w:rsidRPr="00EA6AF8">
        <w:rPr>
          <w:rFonts w:ascii="Calibri" w:hAnsi="Calibri" w:cs="Arial"/>
        </w:rPr>
        <w:t>słownie:</w:t>
      </w:r>
      <w:r w:rsidR="00AB5FDB">
        <w:rPr>
          <w:rFonts w:ascii="Calibri" w:hAnsi="Calibri" w:cs="Arial"/>
        </w:rPr>
        <w:t>…</w:t>
      </w:r>
      <w:r w:rsidRPr="00EA6AF8">
        <w:rPr>
          <w:rFonts w:ascii="Calibri" w:hAnsi="Calibri"/>
        </w:rPr>
        <w:t>...............................................................................................................................................</w:t>
      </w:r>
    </w:p>
    <w:p w14:paraId="1DF7C026" w14:textId="3E860A19" w:rsidR="00993FAC" w:rsidRPr="00F93B75" w:rsidRDefault="00993FAC" w:rsidP="00F93B75">
      <w:pPr>
        <w:ind w:right="531"/>
        <w:rPr>
          <w:rFonts w:ascii="Calibri" w:hAnsi="Calibri" w:cs="Arial"/>
        </w:rPr>
      </w:pPr>
      <w:r w:rsidRPr="00EA6AF8">
        <w:rPr>
          <w:rFonts w:ascii="Calibri" w:hAnsi="Calibri" w:cs="Arial"/>
        </w:rPr>
        <w:t xml:space="preserve">zostanie przelana </w:t>
      </w:r>
      <w:r w:rsidRPr="00EA6AF8">
        <w:rPr>
          <w:rFonts w:ascii="Calibri" w:hAnsi="Calibri"/>
        </w:rPr>
        <w:t xml:space="preserve">w terminie do </w:t>
      </w:r>
      <w:r w:rsidR="002569F1">
        <w:rPr>
          <w:rFonts w:ascii="Calibri" w:hAnsi="Calibri"/>
        </w:rPr>
        <w:t>2</w:t>
      </w:r>
      <w:r w:rsidR="0014628D">
        <w:rPr>
          <w:rFonts w:ascii="Calibri" w:hAnsi="Calibri"/>
        </w:rPr>
        <w:t>2</w:t>
      </w:r>
      <w:r w:rsidRPr="00EA6AF8">
        <w:rPr>
          <w:rFonts w:ascii="Calibri" w:hAnsi="Calibri"/>
        </w:rPr>
        <w:t xml:space="preserve"> </w:t>
      </w:r>
      <w:r w:rsidR="0014628D">
        <w:rPr>
          <w:rFonts w:ascii="Calibri" w:hAnsi="Calibri"/>
        </w:rPr>
        <w:t>marca</w:t>
      </w:r>
      <w:r w:rsidRPr="00EA6AF8">
        <w:rPr>
          <w:rFonts w:ascii="Calibri" w:hAnsi="Calibri"/>
        </w:rPr>
        <w:t xml:space="preserve"> 20</w:t>
      </w:r>
      <w:r w:rsidR="00F93B75">
        <w:rPr>
          <w:rFonts w:ascii="Calibri" w:hAnsi="Calibri"/>
        </w:rPr>
        <w:t>2</w:t>
      </w:r>
      <w:r w:rsidR="0014628D">
        <w:rPr>
          <w:rFonts w:ascii="Calibri" w:hAnsi="Calibri"/>
        </w:rPr>
        <w:t>4</w:t>
      </w:r>
      <w:r w:rsidRPr="00EA6AF8">
        <w:rPr>
          <w:rFonts w:ascii="Calibri" w:hAnsi="Calibri"/>
        </w:rPr>
        <w:t>r.</w:t>
      </w:r>
      <w:r w:rsidRPr="00EA6AF8">
        <w:rPr>
          <w:rFonts w:ascii="Calibri" w:hAnsi="Calibri" w:cs="Arial"/>
        </w:rPr>
        <w:t xml:space="preserve">na Wasze konto: </w:t>
      </w:r>
      <w:r w:rsidRPr="00EA6AF8">
        <w:rPr>
          <w:rFonts w:ascii="Calibri" w:hAnsi="Calibri"/>
        </w:rPr>
        <w:t xml:space="preserve"> </w:t>
      </w:r>
    </w:p>
    <w:p w14:paraId="449334B7" w14:textId="77777777" w:rsidR="00993FAC" w:rsidRPr="00EA6AF8" w:rsidRDefault="00993FAC" w:rsidP="00993FAC">
      <w:pPr>
        <w:ind w:right="531"/>
        <w:jc w:val="center"/>
        <w:rPr>
          <w:rFonts w:ascii="Calibri" w:hAnsi="Calibri"/>
        </w:rPr>
      </w:pPr>
      <w:r w:rsidRPr="00EA6AF8">
        <w:rPr>
          <w:rFonts w:ascii="Calibri" w:hAnsi="Calibri"/>
        </w:rPr>
        <w:t>Stowarzyszenie Elektryków Polskich Oddział w Tarnobrzegu,</w:t>
      </w:r>
    </w:p>
    <w:p w14:paraId="5E5A322F" w14:textId="77777777" w:rsidR="00993FAC" w:rsidRPr="00AB5FDB" w:rsidRDefault="00993FAC" w:rsidP="00993FAC">
      <w:pPr>
        <w:ind w:right="531"/>
        <w:jc w:val="center"/>
        <w:rPr>
          <w:rFonts w:ascii="Calibri" w:hAnsi="Calibri"/>
          <w:b/>
          <w:bCs/>
        </w:rPr>
      </w:pPr>
      <w:r w:rsidRPr="00AB5FDB">
        <w:rPr>
          <w:rFonts w:ascii="Calibri" w:hAnsi="Calibri"/>
          <w:b/>
          <w:bCs/>
        </w:rPr>
        <w:t xml:space="preserve">PKO B.P.  S.A. O/ Tarnobrzeg </w:t>
      </w:r>
      <w:r w:rsidRPr="00AB5FDB">
        <w:rPr>
          <w:rFonts w:ascii="Calibri" w:hAnsi="Calibri" w:cs="Microsoft Sans Serif"/>
          <w:b/>
          <w:bCs/>
        </w:rPr>
        <w:t>56 1020 4913 0000 9502 0010 1733</w:t>
      </w:r>
    </w:p>
    <w:p w14:paraId="63EDBFC6" w14:textId="521E2A0A" w:rsidR="00993FAC" w:rsidRPr="00F93B75" w:rsidRDefault="00AB5FDB" w:rsidP="00F93B75">
      <w:pPr>
        <w:ind w:right="531"/>
        <w:jc w:val="center"/>
        <w:rPr>
          <w:rFonts w:ascii="Calibri" w:hAnsi="Calibri"/>
        </w:rPr>
      </w:pPr>
      <w:r>
        <w:rPr>
          <w:rFonts w:ascii="Calibri" w:hAnsi="Calibri"/>
        </w:rPr>
        <w:t>tytułem:</w:t>
      </w:r>
      <w:r w:rsidR="00993FAC" w:rsidRPr="00EA6AF8">
        <w:rPr>
          <w:rFonts w:ascii="Calibri" w:hAnsi="Calibri"/>
        </w:rPr>
        <w:t xml:space="preserve"> „</w:t>
      </w:r>
      <w:r w:rsidR="00993FAC" w:rsidRPr="00EA6AF8">
        <w:rPr>
          <w:rFonts w:ascii="Calibri" w:hAnsi="Calibri"/>
          <w:b/>
          <w:bCs/>
        </w:rPr>
        <w:t xml:space="preserve">SZKOLENIE </w:t>
      </w:r>
      <w:r w:rsidR="000D2797">
        <w:rPr>
          <w:rFonts w:ascii="Calibri" w:hAnsi="Calibri"/>
          <w:b/>
          <w:bCs/>
        </w:rPr>
        <w:t>TARNOBRZEG</w:t>
      </w:r>
      <w:r w:rsidR="00993FAC" w:rsidRPr="00EA6AF8">
        <w:rPr>
          <w:rFonts w:ascii="Calibri" w:hAnsi="Calibri"/>
        </w:rPr>
        <w:t>”</w:t>
      </w:r>
    </w:p>
    <w:p w14:paraId="32E3047E" w14:textId="77777777" w:rsidR="00993FAC" w:rsidRPr="00EA6AF8" w:rsidRDefault="00993FAC" w:rsidP="00F93B75">
      <w:pPr>
        <w:pStyle w:val="Bezodstpw"/>
      </w:pPr>
      <w:r w:rsidRPr="00EA6AF8">
        <w:t xml:space="preserve">Nieobecność uczestnika nie upoważnia do zwrotu uiszczonej zapłaty. </w:t>
      </w:r>
    </w:p>
    <w:p w14:paraId="4A302F63" w14:textId="77777777" w:rsidR="00993FAC" w:rsidRPr="00EA6AF8" w:rsidRDefault="00993FAC" w:rsidP="00F93B75">
      <w:pPr>
        <w:pStyle w:val="Bezodstpw"/>
      </w:pPr>
      <w:r w:rsidRPr="00EA6AF8">
        <w:t xml:space="preserve">Oświadczamy, że jesteśmy uprawnieni do otrzymywania faktur VAT. </w:t>
      </w:r>
    </w:p>
    <w:p w14:paraId="3EA0BB92" w14:textId="77777777" w:rsidR="000D2797" w:rsidRDefault="00993FAC" w:rsidP="00F93B75">
      <w:pPr>
        <w:pStyle w:val="Bezodstpw"/>
      </w:pPr>
      <w:r w:rsidRPr="00EA6AF8">
        <w:t xml:space="preserve">Upoważniamy Was do wystawienia faktury bez podpisu osoby upoważnionej do odbioru faktur.      </w:t>
      </w:r>
    </w:p>
    <w:p w14:paraId="3596CC19" w14:textId="195074E2" w:rsidR="00993FAC" w:rsidRPr="00EA6AF8" w:rsidRDefault="000D2797" w:rsidP="00F93B75">
      <w:pPr>
        <w:pStyle w:val="Bezodstpw"/>
      </w:pPr>
      <w:r w:rsidRPr="00EA6AF8">
        <w:rPr>
          <w:rFonts w:ascii="Calibri" w:eastAsia="Arial" w:hAnsi="Calibri" w:cs="Arial"/>
          <w:b/>
          <w:bCs/>
        </w:rPr>
        <w:t xml:space="preserve">UWAGA: Kartę zgłoszenia można przesłać drogą elektroniczną na adres: </w:t>
      </w:r>
      <w:hyperlink r:id="rId23" w:history="1">
        <w:r w:rsidRPr="00EA6AF8">
          <w:rPr>
            <w:rStyle w:val="Hipercze"/>
            <w:rFonts w:ascii="Calibri" w:eastAsia="Arial" w:hAnsi="Calibri" w:cs="Arial"/>
            <w:b/>
            <w:bCs/>
          </w:rPr>
          <w:t>septbg@o2.pl</w:t>
        </w:r>
      </w:hyperlink>
    </w:p>
    <w:p w14:paraId="75209A78" w14:textId="61FAD1A1" w:rsidR="00993FAC" w:rsidRPr="00EA6AF8" w:rsidRDefault="00993FAC" w:rsidP="00993FAC">
      <w:pPr>
        <w:rPr>
          <w:rFonts w:ascii="Calibri" w:hAnsi="Calibri"/>
        </w:rPr>
      </w:pPr>
      <w:r w:rsidRPr="00EA6AF8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E1422" wp14:editId="65AA78A2">
                <wp:simplePos x="0" y="0"/>
                <wp:positionH relativeFrom="column">
                  <wp:posOffset>250825</wp:posOffset>
                </wp:positionH>
                <wp:positionV relativeFrom="paragraph">
                  <wp:posOffset>102235</wp:posOffset>
                </wp:positionV>
                <wp:extent cx="2478405" cy="1111250"/>
                <wp:effectExtent l="8890" t="10160" r="825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8405" cy="1111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60DF3" id="Prostokąt 4" o:spid="_x0000_s1026" style="position:absolute;margin-left:19.75pt;margin-top:8.05pt;width:195.15pt;height:87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" filled="f">
                <v:stroke joinstyle="round"/>
              </v:rect>
            </w:pict>
          </mc:Fallback>
        </mc:AlternateContent>
      </w:r>
      <w:r w:rsidRPr="00EA6AF8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77360B" wp14:editId="57E2D097">
                <wp:simplePos x="0" y="0"/>
                <wp:positionH relativeFrom="column">
                  <wp:posOffset>3676650</wp:posOffset>
                </wp:positionH>
                <wp:positionV relativeFrom="paragraph">
                  <wp:posOffset>102235</wp:posOffset>
                </wp:positionV>
                <wp:extent cx="2530475" cy="1111250"/>
                <wp:effectExtent l="5715" t="10160" r="698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0475" cy="1111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DC1EF" id="Prostokąt 3" o:spid="_x0000_s1026" style="position:absolute;margin-left:289.5pt;margin-top:8.05pt;width:199.25pt;height:87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" filled="f">
                <v:stroke joinstyle="round"/>
              </v:rect>
            </w:pict>
          </mc:Fallback>
        </mc:AlternateContent>
      </w:r>
    </w:p>
    <w:p w14:paraId="7E370E3A" w14:textId="4FB25004" w:rsidR="00993FAC" w:rsidRPr="000D2797" w:rsidRDefault="00993FAC" w:rsidP="000D2797">
      <w:pPr>
        <w:rPr>
          <w:rFonts w:ascii="Calibri" w:hAnsi="Calibri"/>
        </w:rPr>
      </w:pPr>
      <w:r w:rsidRPr="00EA6AF8">
        <w:rPr>
          <w:rFonts w:ascii="Calibri" w:hAnsi="Calibri"/>
        </w:rPr>
        <w:t xml:space="preserve">          </w:t>
      </w:r>
      <w:r>
        <w:rPr>
          <w:rFonts w:ascii="Calibri" w:hAnsi="Calibri"/>
        </w:rPr>
        <w:t xml:space="preserve">  </w:t>
      </w:r>
      <w:r w:rsidRPr="00EA6AF8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</w:t>
      </w:r>
      <w:r w:rsidRPr="00EA6AF8">
        <w:rPr>
          <w:rFonts w:ascii="Calibri" w:hAnsi="Calibri"/>
        </w:rPr>
        <w:t xml:space="preserve"> </w:t>
      </w:r>
      <w:r w:rsidR="000D2797">
        <w:rPr>
          <w:rFonts w:ascii="Calibri" w:hAnsi="Calibri"/>
        </w:rPr>
        <w:t xml:space="preserve">           </w:t>
      </w:r>
      <w:r w:rsidRPr="00EA6AF8">
        <w:rPr>
          <w:rFonts w:ascii="Calibri" w:hAnsi="Calibri"/>
        </w:rPr>
        <w:t xml:space="preserve"> GŁÓWNY  KSIĘGOWY                                            </w:t>
      </w:r>
      <w:r>
        <w:rPr>
          <w:rFonts w:ascii="Calibri" w:hAnsi="Calibri"/>
        </w:rPr>
        <w:t xml:space="preserve">                </w:t>
      </w:r>
      <w:r w:rsidR="000D2797">
        <w:rPr>
          <w:rFonts w:ascii="Calibri" w:hAnsi="Calibri"/>
        </w:rPr>
        <w:t xml:space="preserve">    </w:t>
      </w:r>
      <w:r w:rsidRPr="00EA6AF8">
        <w:rPr>
          <w:rFonts w:ascii="Calibri" w:hAnsi="Calibri"/>
        </w:rPr>
        <w:t xml:space="preserve">PREZES  ZARZĄDU / DYREKTOR  </w:t>
      </w:r>
    </w:p>
    <w:p w14:paraId="2A091F45" w14:textId="77777777" w:rsidR="000D2797" w:rsidRDefault="000D2797"/>
    <w:p w14:paraId="620A0042" w14:textId="77777777" w:rsidR="003B0A46" w:rsidRPr="003B0A46" w:rsidRDefault="003B0A46" w:rsidP="003B0A46"/>
    <w:p w14:paraId="036C7BC8" w14:textId="2D86F94E" w:rsidR="003B0A46" w:rsidRPr="003B0A46" w:rsidRDefault="003B0A46" w:rsidP="003B0A46">
      <w:pPr>
        <w:tabs>
          <w:tab w:val="left" w:pos="7485"/>
        </w:tabs>
      </w:pPr>
    </w:p>
    <w:sectPr w:rsidR="003B0A46" w:rsidRPr="003B0A46" w:rsidSect="009C306B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3F6D8D"/>
    <w:multiLevelType w:val="multilevel"/>
    <w:tmpl w:val="1BEC7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570C20"/>
    <w:multiLevelType w:val="hybridMultilevel"/>
    <w:tmpl w:val="55D2D61E"/>
    <w:lvl w:ilvl="0" w:tplc="041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54784D4C"/>
    <w:multiLevelType w:val="hybridMultilevel"/>
    <w:tmpl w:val="493A9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F0F21"/>
    <w:multiLevelType w:val="hybridMultilevel"/>
    <w:tmpl w:val="55D2D6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0140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4500498">
    <w:abstractNumId w:val="0"/>
  </w:num>
  <w:num w:numId="3" w16cid:durableId="1914663403">
    <w:abstractNumId w:val="1"/>
  </w:num>
  <w:num w:numId="4" w16cid:durableId="915162797">
    <w:abstractNumId w:val="3"/>
  </w:num>
  <w:num w:numId="5" w16cid:durableId="1799373825">
    <w:abstractNumId w:val="2"/>
  </w:num>
  <w:num w:numId="6" w16cid:durableId="423915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60"/>
    <w:rsid w:val="000302AC"/>
    <w:rsid w:val="000401AE"/>
    <w:rsid w:val="0006263F"/>
    <w:rsid w:val="00072D3A"/>
    <w:rsid w:val="000D2797"/>
    <w:rsid w:val="00106E46"/>
    <w:rsid w:val="001241A1"/>
    <w:rsid w:val="0012496C"/>
    <w:rsid w:val="0014628D"/>
    <w:rsid w:val="00154DB3"/>
    <w:rsid w:val="00174226"/>
    <w:rsid w:val="00245412"/>
    <w:rsid w:val="002569F1"/>
    <w:rsid w:val="002706BC"/>
    <w:rsid w:val="00295192"/>
    <w:rsid w:val="00296F01"/>
    <w:rsid w:val="002F7B1C"/>
    <w:rsid w:val="00303B43"/>
    <w:rsid w:val="0035778B"/>
    <w:rsid w:val="00372BAB"/>
    <w:rsid w:val="003B0A46"/>
    <w:rsid w:val="003C6A53"/>
    <w:rsid w:val="004016C2"/>
    <w:rsid w:val="0042541C"/>
    <w:rsid w:val="00436177"/>
    <w:rsid w:val="00460BEE"/>
    <w:rsid w:val="00503ADE"/>
    <w:rsid w:val="005631E0"/>
    <w:rsid w:val="00601498"/>
    <w:rsid w:val="00633A97"/>
    <w:rsid w:val="00747183"/>
    <w:rsid w:val="00765593"/>
    <w:rsid w:val="007D41F2"/>
    <w:rsid w:val="00850086"/>
    <w:rsid w:val="00860E60"/>
    <w:rsid w:val="00864244"/>
    <w:rsid w:val="0087131C"/>
    <w:rsid w:val="0088706A"/>
    <w:rsid w:val="00892E68"/>
    <w:rsid w:val="008C34A8"/>
    <w:rsid w:val="00901F87"/>
    <w:rsid w:val="009719BA"/>
    <w:rsid w:val="00993FAC"/>
    <w:rsid w:val="009A6A65"/>
    <w:rsid w:val="009B0AD4"/>
    <w:rsid w:val="009B72DB"/>
    <w:rsid w:val="009C306B"/>
    <w:rsid w:val="009E6FE5"/>
    <w:rsid w:val="009F3022"/>
    <w:rsid w:val="00A40CCA"/>
    <w:rsid w:val="00AA2A69"/>
    <w:rsid w:val="00AB5FDB"/>
    <w:rsid w:val="00AC61A9"/>
    <w:rsid w:val="00B52A46"/>
    <w:rsid w:val="00B53547"/>
    <w:rsid w:val="00B82E64"/>
    <w:rsid w:val="00CB0214"/>
    <w:rsid w:val="00CE3449"/>
    <w:rsid w:val="00D47FF7"/>
    <w:rsid w:val="00D85F2D"/>
    <w:rsid w:val="00DA3DF7"/>
    <w:rsid w:val="00DE3A5C"/>
    <w:rsid w:val="00E0133B"/>
    <w:rsid w:val="00E3330F"/>
    <w:rsid w:val="00F93B75"/>
    <w:rsid w:val="00FD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7BC6"/>
  <w15:chartTrackingRefBased/>
  <w15:docId w15:val="{128BAA70-A43B-450A-AA9A-31EA7BEC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93FAC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Monotype Corsiva" w:eastAsia="Lucida Sans Unicode" w:hAnsi="Monotype Corsiva" w:cs="Tahoma"/>
      <w:b/>
      <w:color w:val="000000"/>
      <w:sz w:val="48"/>
      <w:szCs w:val="24"/>
      <w:lang w:val="en-US" w:bidi="en-US"/>
    </w:rPr>
  </w:style>
  <w:style w:type="paragraph" w:styleId="Nagwek2">
    <w:name w:val="heading 2"/>
    <w:basedOn w:val="Normalny"/>
    <w:next w:val="Normalny"/>
    <w:link w:val="Nagwek2Znak"/>
    <w:qFormat/>
    <w:rsid w:val="00993FAC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Monotype Corsiva" w:eastAsia="Lucida Sans Unicode" w:hAnsi="Monotype Corsiva" w:cs="Tahoma"/>
      <w:b/>
      <w:color w:val="000000"/>
      <w:sz w:val="36"/>
      <w:szCs w:val="24"/>
      <w:lang w:val="en-US" w:bidi="en-US"/>
    </w:rPr>
  </w:style>
  <w:style w:type="paragraph" w:styleId="Nagwek3">
    <w:name w:val="heading 3"/>
    <w:basedOn w:val="Normalny"/>
    <w:next w:val="Normalny"/>
    <w:link w:val="Nagwek3Znak"/>
    <w:qFormat/>
    <w:rsid w:val="00993FAC"/>
    <w:pPr>
      <w:keepNext/>
      <w:widowControl w:val="0"/>
      <w:tabs>
        <w:tab w:val="num" w:pos="0"/>
      </w:tabs>
      <w:suppressAutoHyphens/>
      <w:spacing w:after="0" w:line="240" w:lineRule="auto"/>
      <w:outlineLvl w:val="2"/>
    </w:pPr>
    <w:rPr>
      <w:rFonts w:ascii="Times New Roman" w:eastAsia="Lucida Sans Unicode" w:hAnsi="Times New Roman" w:cs="Tahoma"/>
      <w:b/>
      <w:color w:val="000000"/>
      <w:sz w:val="28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rsid w:val="00460B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4"/>
      <w:szCs w:val="1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60BEE"/>
    <w:rPr>
      <w:rFonts w:ascii="Courier New" w:eastAsia="Times New Roman" w:hAnsi="Courier New" w:cs="Courier New"/>
      <w:sz w:val="14"/>
      <w:szCs w:val="14"/>
      <w:lang w:eastAsia="pl-PL"/>
    </w:rPr>
  </w:style>
  <w:style w:type="paragraph" w:customStyle="1" w:styleId="gwp3f1e909bmsonormal">
    <w:name w:val="gwp3f1e909b_msonormal"/>
    <w:basedOn w:val="Normalny"/>
    <w:rsid w:val="0046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60BE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93F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3FA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993FAC"/>
    <w:rPr>
      <w:rFonts w:ascii="Monotype Corsiva" w:eastAsia="Lucida Sans Unicode" w:hAnsi="Monotype Corsiva" w:cs="Tahoma"/>
      <w:b/>
      <w:color w:val="000000"/>
      <w:sz w:val="48"/>
      <w:szCs w:val="24"/>
      <w:lang w:val="en-US" w:bidi="en-US"/>
    </w:rPr>
  </w:style>
  <w:style w:type="character" w:customStyle="1" w:styleId="Nagwek2Znak">
    <w:name w:val="Nagłówek 2 Znak"/>
    <w:basedOn w:val="Domylnaczcionkaakapitu"/>
    <w:link w:val="Nagwek2"/>
    <w:rsid w:val="00993FAC"/>
    <w:rPr>
      <w:rFonts w:ascii="Monotype Corsiva" w:eastAsia="Lucida Sans Unicode" w:hAnsi="Monotype Corsiva" w:cs="Tahoma"/>
      <w:b/>
      <w:color w:val="000000"/>
      <w:sz w:val="36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rsid w:val="00993FAC"/>
    <w:rPr>
      <w:rFonts w:ascii="Times New Roman" w:eastAsia="Lucida Sans Unicode" w:hAnsi="Times New Roman" w:cs="Tahoma"/>
      <w:b/>
      <w:color w:val="000000"/>
      <w:sz w:val="28"/>
      <w:szCs w:val="24"/>
      <w:lang w:val="en-US" w:bidi="en-US"/>
    </w:rPr>
  </w:style>
  <w:style w:type="paragraph" w:styleId="Tekstpodstawowywcity3">
    <w:name w:val="Body Text Indent 3"/>
    <w:basedOn w:val="Normalny"/>
    <w:link w:val="Tekstpodstawowywcity3Znak"/>
    <w:unhideWhenUsed/>
    <w:rsid w:val="00D85F2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85F2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B0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72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microsoft.com/office/2007/relationships/diagramDrawing" Target="diagrams/drawing1.xm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yperlink" Target="mailto:septbg@o2.pl" TargetMode="External"/><Relationship Id="rId7" Type="http://schemas.openxmlformats.org/officeDocument/2006/relationships/hyperlink" Target="http://www.septarnobrzeg.pl" TargetMode="External"/><Relationship Id="rId12" Type="http://schemas.openxmlformats.org/officeDocument/2006/relationships/diagramColors" Target="diagrams/colors1.xm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mailto:septbg@o2.pl" TargetMode="External"/><Relationship Id="rId11" Type="http://schemas.openxmlformats.org/officeDocument/2006/relationships/diagramQuickStyle" Target="diagrams/quickStyle1.xm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septarnobrzeg.pl" TargetMode="External"/><Relationship Id="rId23" Type="http://schemas.openxmlformats.org/officeDocument/2006/relationships/hyperlink" Target="mailto:septbg@o2.pl" TargetMode="External"/><Relationship Id="rId10" Type="http://schemas.openxmlformats.org/officeDocument/2006/relationships/diagramLayout" Target="diagrams/layout1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yperlink" Target="mailto:septbg@o2.pl" TargetMode="External"/><Relationship Id="rId22" Type="http://schemas.openxmlformats.org/officeDocument/2006/relationships/hyperlink" Target="http://www.septarnobrzeg.pl" TargetMode="Externa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46431ED-4CFA-4B10-BFA3-59041BA58E2D}" type="doc">
      <dgm:prSet loTypeId="urn:microsoft.com/office/officeart/2005/8/layout/pList2" loCatId="list" qsTypeId="urn:microsoft.com/office/officeart/2005/8/quickstyle/simple1" qsCatId="simple" csTypeId="urn:microsoft.com/office/officeart/2005/8/colors/accent1_2" csCatId="accent1" phldr="1"/>
      <dgm:spPr/>
    </dgm:pt>
    <dgm:pt modelId="{61016EE5-608B-4BA6-85B7-BDDC10DBF1BD}">
      <dgm:prSet phldrT="[Tekst]" custT="1"/>
      <dgm:spPr/>
      <dgm:t>
        <a:bodyPr/>
        <a:lstStyle/>
        <a:p>
          <a:r>
            <a:rPr lang="pl-PL" sz="1100" b="0" i="1"/>
            <a:t>Sympozjum szkoleniowe skierowane jest do kadry zarządzającej i kierowniczej oraz pracowników służb technicznych, administratorów i osób nadzorujących duże obiekty budowlane, projektantów oraz rzeczoznawców ds p.poż. Szkolenie pozwoli uczestnikom na poszerzenie i aktualizację wiedzy z zakresu zasad instalowania przeciwpożarowego wyłącznika prądu, uzgadniania projektu budowlanego pod względem p.poż. oraz wytycznych projektowania innych instalacji funkcjonujących w czasie pożaru.</a:t>
          </a:r>
        </a:p>
      </dgm:t>
    </dgm:pt>
    <dgm:pt modelId="{5D55E304-EEC5-4D55-9DDC-B01C8AC4F026}" type="parTrans" cxnId="{CCE87027-7C33-4368-BE9F-2C707D24696F}">
      <dgm:prSet/>
      <dgm:spPr/>
      <dgm:t>
        <a:bodyPr/>
        <a:lstStyle/>
        <a:p>
          <a:endParaRPr lang="pl-PL"/>
        </a:p>
      </dgm:t>
    </dgm:pt>
    <dgm:pt modelId="{F6BFA080-FF38-4A4A-9180-35188835D217}" type="sibTrans" cxnId="{CCE87027-7C33-4368-BE9F-2C707D24696F}">
      <dgm:prSet/>
      <dgm:spPr/>
      <dgm:t>
        <a:bodyPr/>
        <a:lstStyle/>
        <a:p>
          <a:endParaRPr lang="pl-PL"/>
        </a:p>
      </dgm:t>
    </dgm:pt>
    <dgm:pt modelId="{9AF12FC4-AA8D-4373-A126-ECDB1B583F84}" type="pres">
      <dgm:prSet presAssocID="{346431ED-4CFA-4B10-BFA3-59041BA58E2D}" presName="Name0" presStyleCnt="0">
        <dgm:presLayoutVars>
          <dgm:dir/>
          <dgm:resizeHandles val="exact"/>
        </dgm:presLayoutVars>
      </dgm:prSet>
      <dgm:spPr/>
    </dgm:pt>
    <dgm:pt modelId="{C5737518-8254-4FC3-8C61-4D5AEE7F14FB}" type="pres">
      <dgm:prSet presAssocID="{346431ED-4CFA-4B10-BFA3-59041BA58E2D}" presName="bkgdShp" presStyleLbl="alignAccFollowNode1" presStyleIdx="0" presStyleCnt="1" custLinFactNeighborX="3822" custLinFactNeighborY="-59778"/>
      <dgm:spPr/>
    </dgm:pt>
    <dgm:pt modelId="{00FA5E41-C6E1-42C8-952A-BE803416C342}" type="pres">
      <dgm:prSet presAssocID="{346431ED-4CFA-4B10-BFA3-59041BA58E2D}" presName="linComp" presStyleCnt="0"/>
      <dgm:spPr/>
    </dgm:pt>
    <dgm:pt modelId="{25E1A6C8-5D4A-4A47-809A-975F3B1400A0}" type="pres">
      <dgm:prSet presAssocID="{61016EE5-608B-4BA6-85B7-BDDC10DBF1BD}" presName="compNode" presStyleCnt="0"/>
      <dgm:spPr/>
    </dgm:pt>
    <dgm:pt modelId="{AE763B7A-0773-4689-AEFE-3AD908883D45}" type="pres">
      <dgm:prSet presAssocID="{61016EE5-608B-4BA6-85B7-BDDC10DBF1BD}" presName="node" presStyleLbl="node1" presStyleIdx="0" presStyleCnt="1" custScaleX="104984" custScaleY="69239" custLinFactNeighborX="121" custLinFactNeighborY="-28137">
        <dgm:presLayoutVars>
          <dgm:bulletEnabled val="1"/>
        </dgm:presLayoutVars>
      </dgm:prSet>
      <dgm:spPr/>
    </dgm:pt>
    <dgm:pt modelId="{7F1A6FBB-E0D6-4DDE-82B5-298C6AD4932F}" type="pres">
      <dgm:prSet presAssocID="{61016EE5-608B-4BA6-85B7-BDDC10DBF1BD}" presName="invisiNode" presStyleLbl="node1" presStyleIdx="0" presStyleCnt="1"/>
      <dgm:spPr/>
    </dgm:pt>
    <dgm:pt modelId="{854B19D9-BF5D-4EDC-8C62-B0ACA013DAD8}" type="pres">
      <dgm:prSet presAssocID="{61016EE5-608B-4BA6-85B7-BDDC10DBF1BD}" presName="imagNode" presStyleLbl="fgImgPlace1" presStyleIdx="0" presStyleCnt="1" custScaleX="106363" custScaleY="148370" custLinFactNeighborX="121" custLinFactNeighborY="-38011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92000" b="-92000"/>
          </a:stretch>
        </a:blipFill>
      </dgm:spPr>
    </dgm:pt>
  </dgm:ptLst>
  <dgm:cxnLst>
    <dgm:cxn modelId="{C77EB703-84DF-40A9-B23C-54AD107B0ABA}" type="presOf" srcId="{346431ED-4CFA-4B10-BFA3-59041BA58E2D}" destId="{9AF12FC4-AA8D-4373-A126-ECDB1B583F84}" srcOrd="0" destOrd="0" presId="urn:microsoft.com/office/officeart/2005/8/layout/pList2"/>
    <dgm:cxn modelId="{CCE87027-7C33-4368-BE9F-2C707D24696F}" srcId="{346431ED-4CFA-4B10-BFA3-59041BA58E2D}" destId="{61016EE5-608B-4BA6-85B7-BDDC10DBF1BD}" srcOrd="0" destOrd="0" parTransId="{5D55E304-EEC5-4D55-9DDC-B01C8AC4F026}" sibTransId="{F6BFA080-FF38-4A4A-9180-35188835D217}"/>
    <dgm:cxn modelId="{42EDA6BF-FC9D-4383-9F8C-266D75D5400C}" type="presOf" srcId="{61016EE5-608B-4BA6-85B7-BDDC10DBF1BD}" destId="{AE763B7A-0773-4689-AEFE-3AD908883D45}" srcOrd="0" destOrd="0" presId="urn:microsoft.com/office/officeart/2005/8/layout/pList2"/>
    <dgm:cxn modelId="{41738343-9814-4348-AAD4-2AF7AD3144BD}" type="presParOf" srcId="{9AF12FC4-AA8D-4373-A126-ECDB1B583F84}" destId="{C5737518-8254-4FC3-8C61-4D5AEE7F14FB}" srcOrd="0" destOrd="0" presId="urn:microsoft.com/office/officeart/2005/8/layout/pList2"/>
    <dgm:cxn modelId="{BCE14CD1-F1E8-4D38-B55D-795653BE1150}" type="presParOf" srcId="{9AF12FC4-AA8D-4373-A126-ECDB1B583F84}" destId="{00FA5E41-C6E1-42C8-952A-BE803416C342}" srcOrd="1" destOrd="0" presId="urn:microsoft.com/office/officeart/2005/8/layout/pList2"/>
    <dgm:cxn modelId="{15ACFD04-008F-4B9E-8695-7FE47BADECBC}" type="presParOf" srcId="{00FA5E41-C6E1-42C8-952A-BE803416C342}" destId="{25E1A6C8-5D4A-4A47-809A-975F3B1400A0}" srcOrd="0" destOrd="0" presId="urn:microsoft.com/office/officeart/2005/8/layout/pList2"/>
    <dgm:cxn modelId="{63A6EFBF-9E72-41B8-8744-A5D1BA4DF648}" type="presParOf" srcId="{25E1A6C8-5D4A-4A47-809A-975F3B1400A0}" destId="{AE763B7A-0773-4689-AEFE-3AD908883D45}" srcOrd="0" destOrd="0" presId="urn:microsoft.com/office/officeart/2005/8/layout/pList2"/>
    <dgm:cxn modelId="{F7DB073E-4C28-4F17-A128-8729B05BA4FA}" type="presParOf" srcId="{25E1A6C8-5D4A-4A47-809A-975F3B1400A0}" destId="{7F1A6FBB-E0D6-4DDE-82B5-298C6AD4932F}" srcOrd="1" destOrd="0" presId="urn:microsoft.com/office/officeart/2005/8/layout/pList2"/>
    <dgm:cxn modelId="{74F45750-B936-4481-9B29-4FC0BE98AD67}" type="presParOf" srcId="{25E1A6C8-5D4A-4A47-809A-975F3B1400A0}" destId="{854B19D9-BF5D-4EDC-8C62-B0ACA013DAD8}" srcOrd="2" destOrd="0" presId="urn:microsoft.com/office/officeart/2005/8/layout/pList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737518-8254-4FC3-8C61-4D5AEE7F14FB}">
      <dsp:nvSpPr>
        <dsp:cNvPr id="0" name=""/>
        <dsp:cNvSpPr/>
      </dsp:nvSpPr>
      <dsp:spPr>
        <a:xfrm>
          <a:off x="0" y="0"/>
          <a:ext cx="6600824" cy="1105852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54B19D9-BF5D-4EDC-8C62-B0ACA013DAD8}">
      <dsp:nvSpPr>
        <dsp:cNvPr id="0" name=""/>
        <dsp:cNvSpPr/>
      </dsp:nvSpPr>
      <dsp:spPr>
        <a:xfrm>
          <a:off x="207465" y="0"/>
          <a:ext cx="6200001" cy="1203219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92000" b="-92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E763B7A-0773-4689-AEFE-3AD908883D45}">
      <dsp:nvSpPr>
        <dsp:cNvPr id="0" name=""/>
        <dsp:cNvSpPr/>
      </dsp:nvSpPr>
      <dsp:spPr>
        <a:xfrm rot="10800000">
          <a:off x="247656" y="1101518"/>
          <a:ext cx="6119617" cy="935832"/>
        </a:xfrm>
        <a:prstGeom prst="round2SameRect">
          <a:avLst>
            <a:gd name="adj1" fmla="val 10500"/>
            <a:gd name="adj2" fmla="val 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0" i="1" kern="1200"/>
            <a:t>Sympozjum szkoleniowe skierowane jest do kadry zarządzającej i kierowniczej oraz pracowników służb technicznych, administratorów i osób nadzorujących duże obiekty budowlane, projektantów oraz rzeczoznawców ds p.poż. Szkolenie pozwoli uczestnikom na poszerzenie i aktualizację wiedzy z zakresu zasad instalowania przeciwpożarowego wyłącznika prądu, uzgadniania projektu budowlanego pod względem p.poż. oraz wytycznych projektowania innych instalacji funkcjonujących w czasie pożaru.</a:t>
          </a:r>
        </a:p>
      </dsp:txBody>
      <dsp:txXfrm rot="10800000">
        <a:off x="276436" y="1101518"/>
        <a:ext cx="6062057" cy="9070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List2">
  <dgm:title val=""/>
  <dgm:desc val=""/>
  <dgm:catLst>
    <dgm:cat type="list" pri="11000"/>
    <dgm:cat type="picture" pri="24000"/>
    <dgm:cat type="pictureconvert" pri="2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bkgdShp" refType="w"/>
      <dgm:constr type="h" for="ch" forName="bkgdShp" refType="h" fact="0.45"/>
      <dgm:constr type="t" for="ch" forName="bkgdShp"/>
      <dgm:constr type="w" for="ch" forName="linComp" refType="w" fact="0.94"/>
      <dgm:constr type="h" for="ch" forName="linComp" refType="h"/>
      <dgm:constr type="ctrX" for="ch" forName="linComp" refType="w" fact="0.5"/>
    </dgm:constrLst>
    <dgm:ruleLst/>
    <dgm:choose name="Name1">
      <dgm:if name="Name2" axis="ch" ptType="node" func="cnt" op="gte" val="1">
        <dgm:layoutNode name="bkgdShp" styleLbl="alignAccFollow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/>
          <dgm:constrLst/>
          <dgm:ruleLst/>
        </dgm:layoutNode>
        <dgm:layoutNode name="linComp">
          <dgm:choose name="Name3">
            <dgm:if name="Name4" func="var" arg="dir" op="equ" val="norm">
              <dgm:alg type="lin"/>
            </dgm:if>
            <dgm:else name="Name5">
              <dgm:alg type="lin">
                <dgm:param type="linDir" val="from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w" for="ch" forName="compNode" refType="w"/>
            <dgm:constr type="h" for="ch" forName="compNode" refType="h"/>
            <dgm:constr type="w" for="ch" ptType="sibTrans" refType="w" refFor="ch" refForName="compNode" fact="0.1"/>
            <dgm:constr type="h" for="ch" ptType="sibTrans" op="equ"/>
            <dgm:constr type="h" for="ch" forName="compNode" op="equ"/>
            <dgm:constr type="primFontSz" for="des" forName="node" op="equ"/>
          </dgm:constrLst>
          <dgm:ruleLst/>
          <dgm:forEach name="nodesForEach" axis="ch" ptType="node">
            <dgm:layoutNode name="compNode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node" refType="w"/>
                <dgm:constr type="h" for="ch" forName="node" refType="h" fact="0.55"/>
                <dgm:constr type="b" for="ch" forName="node" refType="h"/>
                <dgm:constr type="w" for="ch" forName="invisiNode" refType="w" fact="0.75"/>
                <dgm:constr type="h" for="ch" forName="invisiNode" refType="h" fact="0.06"/>
                <dgm:constr type="t" for="ch" forName="invisiNode"/>
                <dgm:constr type="w" for="ch" forName="imagNode" refType="w"/>
                <dgm:constr type="h" for="ch" forName="imagNode" refType="h" fact="0.33"/>
                <dgm:constr type="ctrX" for="ch" forName="imagNode" refType="w" fact="0.5"/>
                <dgm:constr type="t" for="ch" forName="imagNode" refType="h" fact="0.06"/>
              </dgm:constrLst>
              <dgm:ruleLst/>
              <dgm:layoutNode name="node" styleLbl="node1">
                <dgm:varLst>
                  <dgm:bulletEnabled val="1"/>
                </dgm:varLst>
                <dgm:alg type="tx">
                  <dgm:param type="txAnchorVert" val="t"/>
                </dgm:alg>
                <dgm:shape xmlns:r="http://schemas.openxmlformats.org/officeDocument/2006/relationships" rot="180" type="round2Same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primFontSz" val="65"/>
                </dgm:constrLst>
                <dgm:ruleLst>
                  <dgm:rule type="primFontSz" val="5" fact="NaN" max="NaN"/>
                </dgm:ruleLst>
              </dgm:layoutNode>
              <dgm:layoutNode name="invisiNode">
                <dgm:alg type="sp"/>
                <dgm:shape xmlns:r="http://schemas.openxmlformats.org/officeDocument/2006/relationships" type="roundRect" r:blip="" hideGeom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  <dgm:layoutNode name="imagNode" styleLbl="fgImgPlace1">
                <dgm:alg type="sp"/>
                <dgm:shape xmlns:r="http://schemas.openxmlformats.org/officeDocument/2006/relationships" type="roundRect" r:blip="" zOrderOff="-2" blipPhldr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</dgm:layoutNode>
            <dgm:forEach name="sibTransForEach" axis="followSib" ptType="sibTrans" cnt="1">
              <dgm:layoutNode name="sibTrans">
                <dgm:alg type="sp"/>
                <dgm:shape xmlns:r="http://schemas.openxmlformats.org/officeDocument/2006/relationships" type="rect" r:blip="" hideGeom="1">
                  <dgm:adjLst/>
                </dgm:shape>
                <dgm:presOf axis="self"/>
                <dgm:constrLst/>
                <dgm:ruleLst/>
              </dgm:layoutNode>
            </dgm:forEach>
          </dgm:forEach>
        </dgm:layoutNode>
      </dgm:if>
      <dgm:else name="Name6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937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 Zelik</cp:lastModifiedBy>
  <cp:revision>10</cp:revision>
  <cp:lastPrinted>2023-04-17T07:58:00Z</cp:lastPrinted>
  <dcterms:created xsi:type="dcterms:W3CDTF">2024-02-09T10:41:00Z</dcterms:created>
  <dcterms:modified xsi:type="dcterms:W3CDTF">2024-03-05T11:16:00Z</dcterms:modified>
</cp:coreProperties>
</file>